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C44" w:rsidRDefault="00682C44" w:rsidP="00C25C1F">
      <w:pPr>
        <w:pStyle w:val="1"/>
      </w:pPr>
    </w:p>
    <w:p w:rsidR="00337301" w:rsidRDefault="00337301" w:rsidP="00337301"/>
    <w:p w:rsidR="00337301" w:rsidRDefault="00337301" w:rsidP="00337301"/>
    <w:p w:rsidR="00337301" w:rsidRPr="00337301" w:rsidRDefault="00E62CE9" w:rsidP="00337301">
      <w:r>
        <w:rPr>
          <w:noProof/>
        </w:rPr>
        <w:lastRenderedPageBreak/>
        <w:drawing>
          <wp:inline distT="0" distB="0" distL="0" distR="0">
            <wp:extent cx="5940425" cy="8405414"/>
            <wp:effectExtent l="0" t="0" r="3175" b="0"/>
            <wp:docPr id="1" name="Рисунок 1" descr="C:\Windows\system32\config\systemprofile\Desktop\шеронова 26\ПРОГРАММЫ Кузнецовой С,П,\ОБЗР 8-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Windows\system32\config\systemprofile\Desktop\шеронова 26\ПРОГРАММЫ Кузнецовой С,П,\ОБЗР 8-1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5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2C44" w:rsidRDefault="00682C44" w:rsidP="00C25C1F">
      <w:pPr>
        <w:pStyle w:val="1"/>
      </w:pPr>
    </w:p>
    <w:p w:rsidR="00337301" w:rsidRDefault="00337301" w:rsidP="00337301"/>
    <w:p w:rsidR="00337301" w:rsidRDefault="00337301" w:rsidP="00337301"/>
    <w:p w:rsidR="00337301" w:rsidRPr="00337301" w:rsidRDefault="00337301" w:rsidP="00337301">
      <w:bookmarkStart w:id="0" w:name="_GoBack"/>
      <w:bookmarkEnd w:id="0"/>
    </w:p>
    <w:p w:rsidR="00C25C1F" w:rsidRDefault="00C25C1F" w:rsidP="00C25C1F">
      <w:pPr>
        <w:pStyle w:val="1"/>
      </w:pPr>
      <w:r>
        <w:t>ПОЯСНИТЕЛЬНАЯ ЗАПИСКА</w:t>
      </w:r>
    </w:p>
    <w:p w:rsidR="00C25C1F" w:rsidRDefault="00C25C1F" w:rsidP="00C25C1F">
      <w:pPr>
        <w:pStyle w:val="a3"/>
        <w:spacing w:before="0" w:beforeAutospacing="0" w:after="0" w:afterAutospacing="0" w:line="276" w:lineRule="auto"/>
        <w:ind w:firstLine="851"/>
        <w:jc w:val="both"/>
        <w:rPr>
          <w:color w:val="000000"/>
        </w:rPr>
      </w:pPr>
      <w:r>
        <w:rPr>
          <w:color w:val="000000"/>
        </w:rPr>
        <w:t>Рабочая программа по основам безопасност</w:t>
      </w:r>
      <w:r w:rsidR="00A27F8D">
        <w:rPr>
          <w:color w:val="000000"/>
        </w:rPr>
        <w:t>и жизнедеятельности (далее – ОБРЗ</w:t>
      </w:r>
      <w:r>
        <w:rPr>
          <w:color w:val="000000"/>
        </w:rPr>
        <w:t>) разработана на основе Концепции преподавания учебного предмета «Основы безопасности жизнедеятельности» (утверждена Решением Коллегии Министерства просвещения Российской Федерации</w:t>
      </w:r>
      <w:proofErr w:type="gramStart"/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т</w:t>
      </w:r>
      <w:proofErr w:type="gramEnd"/>
      <w:r>
        <w:rPr>
          <w:color w:val="000000"/>
        </w:rPr>
        <w:t>ребований к результатам освоения программы основного общего образования, представленных в Федеральном государственном образовательном стандарте (далее — ФГОС) основного общего образования (утверждён приказом Министерства просвещения Российской Федерации.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ОБЖ, Примерной программы воспитания.</w:t>
      </w:r>
    </w:p>
    <w:p w:rsidR="00C25C1F" w:rsidRDefault="00C25C1F" w:rsidP="00C25C1F">
      <w:pPr>
        <w:pStyle w:val="a3"/>
        <w:spacing w:before="0" w:beforeAutospacing="0" w:after="0" w:afterAutospacing="0" w:line="276" w:lineRule="auto"/>
        <w:ind w:firstLine="851"/>
        <w:jc w:val="both"/>
        <w:rPr>
          <w:color w:val="000000"/>
        </w:rPr>
      </w:pPr>
      <w:r>
        <w:rPr>
          <w:color w:val="000000"/>
        </w:rPr>
        <w:t>Настоящая Программа обеспечивает:</w:t>
      </w:r>
    </w:p>
    <w:p w:rsidR="00C25C1F" w:rsidRDefault="00C25C1F" w:rsidP="00C25C1F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ind w:left="0" w:firstLine="284"/>
        <w:jc w:val="both"/>
        <w:rPr>
          <w:color w:val="000000"/>
        </w:rPr>
      </w:pPr>
      <w:r>
        <w:rPr>
          <w:color w:val="000000"/>
        </w:rPr>
        <w:t xml:space="preserve">ясное понимание </w:t>
      </w:r>
      <w:proofErr w:type="gramStart"/>
      <w:r>
        <w:rPr>
          <w:color w:val="000000"/>
        </w:rPr>
        <w:t>обучающимися</w:t>
      </w:r>
      <w:proofErr w:type="gramEnd"/>
      <w:r>
        <w:rPr>
          <w:color w:val="000000"/>
        </w:rPr>
        <w:t xml:space="preserve"> современных проблем безопасности и формирование у подрастающего поколения базового уровня культуры безопасного поведения;</w:t>
      </w:r>
    </w:p>
    <w:p w:rsidR="00C25C1F" w:rsidRDefault="00C25C1F" w:rsidP="00C25C1F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ind w:left="0" w:firstLine="284"/>
        <w:jc w:val="both"/>
        <w:rPr>
          <w:color w:val="000000"/>
        </w:rPr>
      </w:pPr>
      <w:r>
        <w:rPr>
          <w:color w:val="000000"/>
        </w:rPr>
        <w:t xml:space="preserve">прочное усвоение </w:t>
      </w:r>
      <w:proofErr w:type="gramStart"/>
      <w:r>
        <w:rPr>
          <w:color w:val="000000"/>
        </w:rPr>
        <w:t>обучающимися</w:t>
      </w:r>
      <w:proofErr w:type="gramEnd"/>
      <w:r>
        <w:rPr>
          <w:color w:val="000000"/>
        </w:rPr>
        <w:t xml:space="preserve"> основных ключевых понятий, обеспечивающих преемственность изучения основ комплексной безопасности личности на следующем уровне образования;</w:t>
      </w:r>
    </w:p>
    <w:p w:rsidR="00C25C1F" w:rsidRDefault="00C25C1F" w:rsidP="00C25C1F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ind w:left="0" w:firstLine="284"/>
        <w:jc w:val="both"/>
        <w:rPr>
          <w:color w:val="000000"/>
        </w:rPr>
      </w:pPr>
      <w:r>
        <w:rPr>
          <w:color w:val="000000"/>
        </w:rPr>
        <w:t>возможность выработки и закрепления у обучающихся умений и навыков, необходимых для последующей жизни;</w:t>
      </w:r>
    </w:p>
    <w:p w:rsidR="00C25C1F" w:rsidRDefault="00C25C1F" w:rsidP="00C25C1F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ind w:left="0" w:firstLine="284"/>
        <w:jc w:val="both"/>
        <w:rPr>
          <w:color w:val="000000"/>
        </w:rPr>
      </w:pPr>
      <w:r>
        <w:rPr>
          <w:color w:val="000000"/>
        </w:rPr>
        <w:t>выработку практико-ориентированных компетенций, соответствующих потребностям современности;</w:t>
      </w:r>
    </w:p>
    <w:p w:rsidR="00C25C1F" w:rsidRDefault="00C25C1F" w:rsidP="00C25C1F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ind w:left="0" w:firstLine="284"/>
        <w:jc w:val="both"/>
        <w:rPr>
          <w:color w:val="000000"/>
        </w:rPr>
      </w:pPr>
      <w:r>
        <w:rPr>
          <w:color w:val="000000"/>
        </w:rPr>
        <w:t xml:space="preserve">реализацию оптимального баланса </w:t>
      </w:r>
      <w:proofErr w:type="spellStart"/>
      <w:r>
        <w:rPr>
          <w:color w:val="000000"/>
        </w:rPr>
        <w:t>межпредметных</w:t>
      </w:r>
      <w:proofErr w:type="spellEnd"/>
      <w:r>
        <w:rPr>
          <w:color w:val="000000"/>
        </w:rPr>
        <w:t xml:space="preserve"> связей и их </w:t>
      </w:r>
      <w:proofErr w:type="gramStart"/>
      <w:r>
        <w:rPr>
          <w:color w:val="000000"/>
        </w:rPr>
        <w:t>разумное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взаимодополнение</w:t>
      </w:r>
      <w:proofErr w:type="spellEnd"/>
      <w:r>
        <w:rPr>
          <w:color w:val="000000"/>
        </w:rPr>
        <w:t>, способствующее формированию практических умений и навыков.</w:t>
      </w:r>
    </w:p>
    <w:p w:rsidR="00C25C1F" w:rsidRDefault="00C25C1F" w:rsidP="00C25C1F">
      <w:pPr>
        <w:pStyle w:val="a3"/>
        <w:spacing w:before="0" w:beforeAutospacing="0" w:after="0" w:afterAutospacing="0" w:line="276" w:lineRule="auto"/>
        <w:ind w:firstLine="851"/>
        <w:jc w:val="both"/>
        <w:rPr>
          <w:color w:val="000000"/>
        </w:rPr>
      </w:pPr>
      <w:r>
        <w:rPr>
          <w:color w:val="000000"/>
        </w:rPr>
        <w:t>В Программе содержание учебного предмета О</w:t>
      </w:r>
      <w:proofErr w:type="gramStart"/>
      <w:r>
        <w:rPr>
          <w:color w:val="000000"/>
        </w:rPr>
        <w:t>БЖ стр</w:t>
      </w:r>
      <w:proofErr w:type="gramEnd"/>
      <w:r>
        <w:rPr>
          <w:color w:val="000000"/>
        </w:rPr>
        <w:t>уктурно представлено двумя модулями (тематическими линиями):</w:t>
      </w:r>
    </w:p>
    <w:p w:rsidR="00C25C1F" w:rsidRDefault="00C25C1F" w:rsidP="00C25C1F">
      <w:pPr>
        <w:pStyle w:val="a3"/>
        <w:numPr>
          <w:ilvl w:val="0"/>
          <w:numId w:val="4"/>
        </w:numPr>
        <w:spacing w:before="0" w:beforeAutospacing="0" w:after="0" w:afterAutospacing="0" w:line="276" w:lineRule="auto"/>
        <w:ind w:left="0" w:firstLine="284"/>
        <w:jc w:val="both"/>
        <w:rPr>
          <w:color w:val="000000"/>
        </w:rPr>
      </w:pPr>
      <w:r>
        <w:rPr>
          <w:color w:val="000000"/>
        </w:rPr>
        <w:t>модуль № 1 «Основы безопасности личности, общества и государства»;</w:t>
      </w:r>
    </w:p>
    <w:p w:rsidR="00C25C1F" w:rsidRDefault="00C25C1F" w:rsidP="00C25C1F">
      <w:pPr>
        <w:pStyle w:val="a3"/>
        <w:numPr>
          <w:ilvl w:val="0"/>
          <w:numId w:val="4"/>
        </w:numPr>
        <w:spacing w:before="0" w:beforeAutospacing="0" w:after="0" w:afterAutospacing="0" w:line="276" w:lineRule="auto"/>
        <w:ind w:left="0" w:firstLine="284"/>
        <w:jc w:val="both"/>
        <w:rPr>
          <w:color w:val="000000"/>
        </w:rPr>
      </w:pPr>
      <w:r>
        <w:rPr>
          <w:color w:val="000000"/>
        </w:rPr>
        <w:t>модуль № 2 «Основы медицинских знаний и здорового образа жизни».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 → по возможности её избегать → при необходимости действовать». Учебный материал систематизирован по сферам возможных проявлений рисков и опасностей: помещения и бытовые условия; улица и общественные места; природные условия; коммуникационные связи и каналы; объекты и учреждения культуры и пр.</w:t>
      </w:r>
    </w:p>
    <w:p w:rsidR="00C25C1F" w:rsidRDefault="00C25C1F" w:rsidP="00C25C1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 ИЗУЧЕНИЯ УЧЕБНОГО ПРЕДМЕТА «ОСНОВЫ БЕЗОПАСНОСТИ ЖИЗНЕДЕЯТЕЛЬНОСТИ»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Целью изучения учебного предмета ОБЖ на уровне основного общего образования является формирование у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базового уровня культуры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C25C1F" w:rsidRDefault="00C25C1F" w:rsidP="00C25C1F">
      <w:pPr>
        <w:numPr>
          <w:ilvl w:val="0"/>
          <w:numId w:val="6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способность построения модели индивидуального безопасного поведения на основе понимания необходимости ведения здорового образа жизни, причин, механизмов возникновения и возможных последствий различных опасных и чрезвычайных ситуаций, знаний и умений применять необходимые средства и приемы рационального и безопасного поведения при их проявлении;</w:t>
      </w:r>
    </w:p>
    <w:p w:rsidR="00C25C1F" w:rsidRDefault="00C25C1F" w:rsidP="00C25C1F">
      <w:pPr>
        <w:numPr>
          <w:ilvl w:val="0"/>
          <w:numId w:val="6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активной жизненной позиции, осознанное понимание значимости личного безопасного поведения в интересах безопасности личности, общества и государства;</w:t>
      </w:r>
    </w:p>
    <w:p w:rsidR="00C25C1F" w:rsidRDefault="00C25C1F" w:rsidP="00C25C1F">
      <w:pPr>
        <w:numPr>
          <w:ilvl w:val="0"/>
          <w:numId w:val="6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природного, техногенного и социального характера.</w:t>
      </w:r>
    </w:p>
    <w:p w:rsidR="00C25C1F" w:rsidRDefault="00C25C1F" w:rsidP="00C25C1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ПРЕДМЕТА В УЧЕБНОМ ПЛАНЕ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изучение учебн</w:t>
      </w:r>
      <w:r w:rsidR="00711B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предмета </w:t>
      </w:r>
      <w:proofErr w:type="spellStart"/>
      <w:r w:rsidR="00711B94">
        <w:rPr>
          <w:rFonts w:ascii="Times New Roman" w:eastAsia="Times New Roman" w:hAnsi="Times New Roman" w:cs="Times New Roman"/>
          <w:color w:val="000000"/>
          <w:sz w:val="24"/>
          <w:szCs w:val="24"/>
        </w:rPr>
        <w:t>ОБЗР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8 кла</w:t>
      </w:r>
      <w:r w:rsidR="00711B94">
        <w:rPr>
          <w:rFonts w:ascii="Times New Roman" w:eastAsia="Times New Roman" w:hAnsi="Times New Roman" w:cs="Times New Roman"/>
          <w:color w:val="000000"/>
          <w:sz w:val="24"/>
          <w:szCs w:val="24"/>
        </w:rPr>
        <w:t>ссе в неделю – 1 час, всего - 34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часа; в 9 кла</w:t>
      </w:r>
      <w:r w:rsidR="00711B94">
        <w:rPr>
          <w:rFonts w:ascii="Times New Roman" w:eastAsia="Times New Roman" w:hAnsi="Times New Roman" w:cs="Times New Roman"/>
          <w:color w:val="000000"/>
          <w:sz w:val="24"/>
          <w:szCs w:val="24"/>
        </w:rPr>
        <w:t>ссе в неделю – 1 час, всего - 34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часа.</w:t>
      </w:r>
      <w:r w:rsidR="00711B94">
        <w:rPr>
          <w:rFonts w:ascii="Times New Roman" w:eastAsia="Times New Roman" w:hAnsi="Times New Roman" w:cs="Times New Roman"/>
          <w:color w:val="000000"/>
          <w:sz w:val="24"/>
          <w:szCs w:val="24"/>
        </w:rPr>
        <w:t>10 класс в неделю -11час</w:t>
      </w:r>
      <w:proofErr w:type="gramStart"/>
      <w:r w:rsidR="00711B94">
        <w:rPr>
          <w:rFonts w:ascii="Times New Roman" w:eastAsia="Times New Roman" w:hAnsi="Times New Roman" w:cs="Times New Roman"/>
          <w:color w:val="000000"/>
          <w:sz w:val="24"/>
          <w:szCs w:val="24"/>
        </w:rPr>
        <w:t>,в</w:t>
      </w:r>
      <w:proofErr w:type="gramEnd"/>
      <w:r w:rsidR="00711B94">
        <w:rPr>
          <w:rFonts w:ascii="Times New Roman" w:eastAsia="Times New Roman" w:hAnsi="Times New Roman" w:cs="Times New Roman"/>
          <w:color w:val="000000"/>
          <w:sz w:val="24"/>
          <w:szCs w:val="24"/>
        </w:rPr>
        <w:t>сего -34 часа</w:t>
      </w:r>
    </w:p>
    <w:p w:rsidR="00C25C1F" w:rsidRDefault="00711B94" w:rsidP="00C25C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класс 1 час в неделю- 34</w:t>
      </w:r>
      <w:r w:rsidR="00C25C1F">
        <w:rPr>
          <w:rFonts w:ascii="Times New Roman" w:hAnsi="Times New Roman" w:cs="Times New Roman"/>
          <w:sz w:val="24"/>
          <w:szCs w:val="24"/>
        </w:rPr>
        <w:t xml:space="preserve"> часа</w:t>
      </w:r>
    </w:p>
    <w:p w:rsidR="00C25C1F" w:rsidRDefault="00C25C1F" w:rsidP="00C25C1F">
      <w:pPr>
        <w:rPr>
          <w:rFonts w:ascii="Times New Roman" w:hAnsi="Times New Roman" w:cs="Times New Roman"/>
          <w:sz w:val="24"/>
          <w:szCs w:val="24"/>
        </w:rPr>
      </w:pPr>
    </w:p>
    <w:p w:rsidR="00C25C1F" w:rsidRDefault="00C25C1F" w:rsidP="00C25C1F">
      <w:pPr>
        <w:rPr>
          <w:rFonts w:ascii="Times New Roman" w:hAnsi="Times New Roman" w:cs="Times New Roman"/>
          <w:sz w:val="24"/>
          <w:szCs w:val="24"/>
        </w:rPr>
      </w:pPr>
    </w:p>
    <w:p w:rsidR="00C25C1F" w:rsidRDefault="00C25C1F" w:rsidP="00C25C1F">
      <w:pPr>
        <w:rPr>
          <w:rFonts w:ascii="Times New Roman" w:hAnsi="Times New Roman" w:cs="Times New Roman"/>
          <w:b/>
          <w:sz w:val="32"/>
          <w:szCs w:val="24"/>
          <w:u w:val="single"/>
        </w:rPr>
      </w:pPr>
      <w:r>
        <w:rPr>
          <w:rFonts w:ascii="Times New Roman" w:hAnsi="Times New Roman" w:cs="Times New Roman"/>
          <w:b/>
          <w:sz w:val="32"/>
          <w:szCs w:val="24"/>
          <w:u w:val="single"/>
        </w:rPr>
        <w:t>СОДЕРЖАНИЕ УЧЕБНОГО ПРЕДМЕТА</w:t>
      </w:r>
    </w:p>
    <w:p w:rsidR="00C25C1F" w:rsidRDefault="00C25C1F" w:rsidP="00C25C1F">
      <w:pPr>
        <w:spacing w:after="0"/>
        <w:ind w:firstLine="85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Модуль 1. «Основы безопасности личности, общества и государства».</w:t>
      </w:r>
    </w:p>
    <w:p w:rsidR="00C25C1F" w:rsidRDefault="00C25C1F" w:rsidP="00C25C1F">
      <w:pPr>
        <w:spacing w:after="0"/>
        <w:ind w:firstLine="85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Раздел 1. «Основы комплексной безопасности».</w:t>
      </w:r>
    </w:p>
    <w:p w:rsidR="00C25C1F" w:rsidRDefault="00C25C1F" w:rsidP="00C25C1F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Обеспечение личной безопасности в повседневной жизни.</w:t>
      </w:r>
    </w:p>
    <w:p w:rsidR="00C25C1F" w:rsidRDefault="00C25C1F" w:rsidP="00C25C1F">
      <w:pPr>
        <w:pStyle w:val="ab"/>
        <w:numPr>
          <w:ilvl w:val="0"/>
          <w:numId w:val="8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Пожарная безопасность.</w:t>
      </w:r>
    </w:p>
    <w:p w:rsidR="00C25C1F" w:rsidRDefault="00C25C1F" w:rsidP="00C25C1F">
      <w:pPr>
        <w:pStyle w:val="ab"/>
        <w:numPr>
          <w:ilvl w:val="0"/>
          <w:numId w:val="8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Безопасность на дорогах.</w:t>
      </w:r>
    </w:p>
    <w:p w:rsidR="00C25C1F" w:rsidRDefault="00C25C1F" w:rsidP="00C25C1F">
      <w:pPr>
        <w:pStyle w:val="ab"/>
        <w:numPr>
          <w:ilvl w:val="0"/>
          <w:numId w:val="8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Безопасность в быту.</w:t>
      </w:r>
    </w:p>
    <w:p w:rsidR="00C25C1F" w:rsidRDefault="00C25C1F" w:rsidP="00C25C1F">
      <w:pPr>
        <w:pStyle w:val="ab"/>
        <w:numPr>
          <w:ilvl w:val="0"/>
          <w:numId w:val="8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Безопасность на водоёмах.</w:t>
      </w:r>
    </w:p>
    <w:p w:rsidR="00C25C1F" w:rsidRDefault="00C25C1F" w:rsidP="00C25C1F">
      <w:pPr>
        <w:pStyle w:val="ab"/>
        <w:numPr>
          <w:ilvl w:val="0"/>
          <w:numId w:val="8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Экология и безопасность.</w:t>
      </w:r>
    </w:p>
    <w:p w:rsidR="00C25C1F" w:rsidRDefault="00C25C1F" w:rsidP="00C25C1F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Обеспечение безопасности при активном отдыхе в природных условиях.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Подготовка к активному отдыху на природе.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Активный отдых на природе и безопасность.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Дальний (внутренний) и выездной туризм, меры безопасности.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Обеспечение безопасности при автономном существовании человека в природной среде.</w:t>
      </w:r>
    </w:p>
    <w:p w:rsidR="00C25C1F" w:rsidRDefault="00C25C1F" w:rsidP="00C25C1F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Обеспечение безопасности в чрезвычайных ситуациях природного, техногенного и социального характера.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ЧС природного характера.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ЧС техногенного характера.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Современный комплекс проблем безопасности социального характера.</w:t>
      </w:r>
    </w:p>
    <w:p w:rsidR="00C25C1F" w:rsidRDefault="00C25C1F" w:rsidP="00C25C1F">
      <w:pPr>
        <w:spacing w:after="0"/>
        <w:ind w:firstLine="85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Раздел  2, Защита населения Российской Федерации от чрезвычайных ситуаций.</w:t>
      </w:r>
    </w:p>
    <w:p w:rsidR="00C25C1F" w:rsidRDefault="00C25C1F" w:rsidP="00C25C1F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Организация защиты населения РФ от ЧС.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Правовые основы обеспечения защиты населения от ЧС мирного и военного времени.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Организационные основы по обеспечению защиты населения от ЧС  мирного и военного времени.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Основные мероприятия, проводимые в РФ, по защите населения от ЧС мирного и военного времени.</w:t>
      </w:r>
    </w:p>
    <w:p w:rsidR="00C25C1F" w:rsidRDefault="00C25C1F" w:rsidP="00C25C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3. Основы противодействия терроризму и экстремизму в Российской Федерации.</w:t>
      </w:r>
    </w:p>
    <w:p w:rsidR="00C25C1F" w:rsidRDefault="00C25C1F" w:rsidP="00C25C1F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Экстремизм и терроризм -  чрезвычайные опасности для общества и государства.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Основные причины возникновения терроризма и экстремизма.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Противодействие терроризму в мировом сообществе.</w:t>
      </w:r>
    </w:p>
    <w:p w:rsidR="00C25C1F" w:rsidRDefault="00C25C1F" w:rsidP="00C25C1F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Нормативно-правовая база борьбы с экстремизмом и терроризмом в Российской Федерации.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Положения Конституции РФ.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Стратегия национальной безопасности РФ до 2020 г.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Стратегия государственной антинаркотической политики РФ до 2020 г.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Концепция противодействия терроризму в РФ.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Содержание законов РФ о противодействии терроризму и экстремистской деятельности.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Национальный антитеррористический комитет (НАК).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Деятельность Федеральной службы контроля наркотиков России (ФСКН России) по остановке развития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наркосистемы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изменению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наркоситуации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ликвидации финансовой базы наркомафии.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Профилактика наркозависимости.</w:t>
      </w:r>
    </w:p>
    <w:p w:rsidR="00C25C1F" w:rsidRDefault="00C25C1F" w:rsidP="00C25C1F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Организационные основы системы противодействия терроризму и экстремизму в Российской Федерации.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Роль правоохранительных органов и силовых структур в борьбе с терроризмом и проявлениями экстремизма.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Контртеррористическая операция.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Участие ВС РФ в борьбе с терроризмом.</w:t>
      </w:r>
    </w:p>
    <w:p w:rsidR="00C25C1F" w:rsidRDefault="00C25C1F" w:rsidP="00C25C1F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Духовно-нравственные основы противодействия терроризму и экстремизму.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Роль нравственной позиции и выработка личных качеств в формировании антитеррористического поведения.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Влияние уровня культуры в области безопасности жизнедеятельности на формирование антитеррористического поведения.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Профилактика террористической и экстремистской деятельности.</w:t>
      </w:r>
    </w:p>
    <w:p w:rsidR="00C25C1F" w:rsidRDefault="00C25C1F" w:rsidP="00C25C1F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Ответственность несовершеннолетних  за антиобщественное поведение и за участие в террористической и экстремистской деятельности.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Уголовный кодекс РФ об ответственности за антиобщественное поведение, участие в террористической  и экстремистской деятельности.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Наказание за участие в террористической и экстремистской деятельности.</w:t>
      </w:r>
    </w:p>
    <w:p w:rsidR="00C25C1F" w:rsidRDefault="00C25C1F" w:rsidP="00C25C1F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Обеспечение личной безопасности при угрозе террористического акта.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Взрывы в местах массового скопления людей.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Захват воздушных и морских судов, автомашин и других транспортных средств и удержание в них заложников.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Правила поведения при возможной опасности взрыва.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Правила безопасного поведения, если взрыв произошел.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Меры безопасности в случае похищения или захвата самолёта. Правила поведения при перестрелке.</w:t>
      </w:r>
    </w:p>
    <w:p w:rsidR="00C25C1F" w:rsidRDefault="00C25C1F" w:rsidP="00C25C1F">
      <w:pPr>
        <w:spacing w:after="0"/>
        <w:ind w:firstLine="85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Модуль 2. Основы медицинских знаний и здорового образа жизни.</w:t>
      </w:r>
    </w:p>
    <w:p w:rsidR="00C25C1F" w:rsidRDefault="00C25C1F" w:rsidP="00C25C1F">
      <w:pPr>
        <w:spacing w:after="0"/>
        <w:ind w:firstLine="85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Раздел 4. Основы здорового образа жизни.</w:t>
      </w:r>
    </w:p>
    <w:p w:rsidR="00C25C1F" w:rsidRDefault="00C25C1F" w:rsidP="00C25C1F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Здоровый образ жизни и его составляющие.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Основные понятия о здоровье и здоровом образе жизни.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Составляющие здорового образа жизни.</w:t>
      </w:r>
    </w:p>
    <w:p w:rsidR="00C25C1F" w:rsidRDefault="00C25C1F" w:rsidP="00C25C1F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Факторы, разрушающие здоровье.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Вредные привычки и их влияние на здоровье (курение, употребление алкоголя, наркомания).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Ранние половые связи и их отрицательные последствия для здоровья человека.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Инфекции, передаваемые половым путём, и их профилактика.</w:t>
      </w:r>
    </w:p>
    <w:p w:rsidR="00C25C1F" w:rsidRDefault="00C25C1F" w:rsidP="00C25C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Правовые аспекты взаимоотношения полов.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Семья в современном обществе.</w:t>
      </w:r>
    </w:p>
    <w:p w:rsidR="00C25C1F" w:rsidRDefault="00C25C1F" w:rsidP="00C25C1F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Раздел 5. Основы медицинских знаний и оказание первой помощи.</w:t>
      </w:r>
    </w:p>
    <w:p w:rsidR="00C25C1F" w:rsidRDefault="00C25C1F" w:rsidP="00C25C1F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Оказание первой помощи.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Первая помощь и правила её оказания.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Средства оказания первой помощи.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Основные неинфекционные заболевания и их профилактика.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Наиболее часто встречающиеся инфекционные заболевания, их возбудители, пути передачи, меры профилактики.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Первая помощь при неотложных состояниях.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Правила оказания первой помощи при неотложных состояниях.</w:t>
      </w:r>
    </w:p>
    <w:p w:rsidR="00C25C1F" w:rsidRDefault="00C25C1F" w:rsidP="00C25C1F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Первая помощь при массовых поражениях.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Комплекс простейших мероприятий по оказанию первой помощи при массовых поражениях.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25C1F" w:rsidRDefault="00C25C1F" w:rsidP="00C25C1F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25C1F" w:rsidRDefault="00C25C1F" w:rsidP="00C25C1F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25C1F" w:rsidRDefault="00C25C1F" w:rsidP="00C25C1F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25C1F" w:rsidRDefault="00C25C1F" w:rsidP="00C25C1F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25C1F" w:rsidRDefault="00C25C1F" w:rsidP="00C25C1F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25C1F" w:rsidRDefault="00C25C1F" w:rsidP="00C25C1F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25C1F" w:rsidRDefault="00C25C1F" w:rsidP="00C25C1F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25C1F" w:rsidRDefault="00C25C1F" w:rsidP="00C25C1F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25C1F" w:rsidRDefault="00C25C1F" w:rsidP="00C25C1F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25C1F" w:rsidRDefault="00C25C1F" w:rsidP="00C25C1F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25C1F" w:rsidRDefault="00C25C1F" w:rsidP="00C25C1F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25C1F" w:rsidRDefault="00C25C1F" w:rsidP="00C25C1F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25C1F" w:rsidRDefault="00C25C1F" w:rsidP="00C25C1F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25C1F" w:rsidRDefault="00C25C1F" w:rsidP="00C25C1F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25C1F" w:rsidRDefault="00C25C1F" w:rsidP="00C25C1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br w:type="page"/>
      </w:r>
    </w:p>
    <w:p w:rsidR="00C25C1F" w:rsidRDefault="00C25C1F" w:rsidP="00C25C1F">
      <w:pPr>
        <w:spacing w:after="0"/>
        <w:jc w:val="both"/>
        <w:rPr>
          <w:rFonts w:ascii="Times New Roman" w:hAnsi="Times New Roman" w:cs="Times New Roman"/>
          <w:b/>
          <w:sz w:val="32"/>
          <w:szCs w:val="28"/>
          <w:u w:val="single"/>
        </w:rPr>
      </w:pPr>
      <w:r>
        <w:rPr>
          <w:rFonts w:ascii="Times New Roman" w:hAnsi="Times New Roman" w:cs="Times New Roman"/>
          <w:b/>
          <w:sz w:val="32"/>
          <w:szCs w:val="28"/>
          <w:u w:val="single"/>
        </w:rPr>
        <w:lastRenderedPageBreak/>
        <w:t>ПЛАНИРУЕМЫЕ ОБРАЗОВАТЕЛЬНЫЕ РЕЗУЛЬТАТЫ</w:t>
      </w:r>
    </w:p>
    <w:p w:rsidR="00C25C1F" w:rsidRDefault="00C25C1F" w:rsidP="00C25C1F">
      <w:pPr>
        <w:spacing w:after="0"/>
        <w:ind w:firstLine="851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>ЛИЧНОСТНЫЕ РЕЗУЛЬТАТЫ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Настоящая Программа чётко ориентирована на выполнение требований, устанавливаемых ФГОС к результатам освоения основной образовательной программы (личностные,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предметные), которые должны демонстрировать обучающиеся по завершении обучения в основной школе.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Способствуют процессам самопознания, самовоспитания и саморазвития, формирования внутренней позиции личности и проявляются в индивидуальных социально значимых качествах, которые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выражаются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прежде всего в готовности обучающихся к саморазвитию, самостоятельности, инициативе и личностному самоопределению; осмысленному ведению здорового и безопасного образа жизни и соблюдению правил экологического поведения; к целенаправленной социально значимой деятельности; принятию внутренней позиции личности как особого ценностного отношения к себе, к окружающим людям и к жизни в целом.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Личностные результаты, формируемые в ходе изучения учебного предмета ОБЖ, должны отражать готовность обучающихся руководствоваться системой позитивных ценностных ориентаций и расширение опыта деятельности на её основе.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Патриотическое воспитание: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 —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чувства гордости за свою Родину, ответственного отношения к выполнению конституционного долга — защите Отечества.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Гражданское воспитание: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школьном самоуправлении; готовность к участию в гуманитарной деятельности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волонтёрство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помощь людям, нуждающимся в ней);</w:t>
      </w:r>
      <w:proofErr w:type="gramEnd"/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активной жизненной позиции, умений и навыков личного участия в обеспечении мер безопасности личности, общества и государства;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понимание и признание особой роли России в обеспечении государственной и международной безопасности, обороны страны, осмысление роли государства и общества в решении задачи защиты населения от опасных и чрезвычайных ситуаций природного, техногенного и социального характера;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и понимание роли государства в противодействии основным вызовам современности: терроризму, экстремизму, незаконному распространению наркотических средств, неприятие любых форм экстремизма, дискриминации, формирование веротерпимости, уважительного и доброжелательного отношения к другому человеку, его мнению, развитие способности к конструктивному диалогу с другими людьми.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Духовно-нравственное воспитание: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ответственного отношения к ведению здорового образа жизни, исключающего употребление наркотиков, алкоголя, курения и нанесение иного вреда собственному здоровью и здоровью окружающих;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личности безопасного типа, осознанного и ответственного отношения к личной безопасности и безопасности других людей.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Эстетическое воспитание: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гармоничной личности, развитие способности воспринимать, ценить и создавать прекрасное в повседневной жизни;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взаимозависимости счастливого юношества и безопасного личного поведения в повседневной жизни.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Ценности научного познания: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ориентация в деятельности на современную систему научных представлений об основных закономерностях развития чело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века, природы и общества, взаимосвязях человека с приро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ной и социальной средой;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современной научной картины мира, понимание причин, механизмов возникновения и последствий распространённых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видов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опасных и чрезвычайных ситуаций, которые могут произойти во время пребывания в различных средах (бытовые условия, дорожное движение, общественные места и социум, природа, коммуникационные связи и каналы);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установка на осмысление опыта, наблюдений и поступков, овладение способностью оценивать и прогнозировать неблагоприятные факторы обстановки и принимать обоснованные решения в опасной (чрезвычайной) ситуации с учётом реальных условий и возможностей.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Физическое воспитание, формирование культуры здоровья и эмоционального благополучия: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личностного смысла изучения учебного предмета ОБЖ, его значения для безопасной и продуктивной жизнедеятельности человека, общества и государства;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навыков безопасного поведения в интернет-среде;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способность адаптироваться к стрессовым ситуациям и меняющимся социальным, информационным и природным условиям, в том числе осмысливая собственный опыт и выстраивая дальнейшие цели;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принимать себя и других, не осуждая;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осознавать эмоциональное состояние себя и других, уметь управлять собственным эмоциональным состоянием;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навыка рефлексии, признание своего права на ошибку и такого же права другого человека.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 Трудовое воспитание: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готовность адаптироваться в профессиональной среде;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укрепление ответственного отношения к учёбе, способности применять меры и средства индивидуальной защиты, приёмы рационального и безопасного поведения в опасных и чрезвычайных ситуациях;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установка на овладение знаниями и умениями предупреждения опасных и чрезвычайных ситуаций, во время пребывания в различных средах (в помещении, на улице, на природе, в общественных местах и на массовых мероприятиях, при коммуникации, при воздействии рисков культурной среды).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Экологическое воспитание: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 практической деятельности экологической направленности;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освоение основ экологической культуры, методов проектирования собственной безопасной жизнедеятельности с учётом природных, техногенных и социальных рисков на территории проживания.</w:t>
      </w:r>
    </w:p>
    <w:p w:rsidR="00C25C1F" w:rsidRDefault="00C25C1F" w:rsidP="00C25C1F">
      <w:pPr>
        <w:spacing w:after="0"/>
        <w:ind w:firstLine="851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>МЕТАПРЕДМЕТНЫЕ РЕЗУЛЬТАТЫ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результаты характеризуют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обучающихся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межпредметных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понятий (используются в нескольких предметных областях и позволяют связывать знания из различных дисциплин в целостную научную картину мира) и универсальных учебных действий (познавательные, коммуникативные, регулятивные); способность их использовать в учебной, познавательной и социальной практике. Выражаются в готовности к самостоятельному планированию и осуществлению учебной деятельности и организации учебного сотрудничества с педагогами и сверстниками, к участию в построении индивидуальной образовательной траектории; овладению навыками работы с информацией: восприятие и создание информационных текстов в различных форматах, в том числе в цифровой среде.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результаты, формируемые в ходе изучения учебного предмета ОБЖ, должны отражать: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Овладение универсальными познавательными действи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ями.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Базовые логические действия: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и характеризовать существенные признаки объектов (явлений);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учётом предложенной задачи 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дефициты информации, данных, необходимых для решения поставленной задачи;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причинно-следственные связи при изучении явлений и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Базовые исследовательские действия: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формулировать проблемные вопросы, отражающие несоответствие между рассматриваемым и наиболее благоприятным состоянием объекта (явления) повседневной жизни;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обобщать, анализировать и оценивать получаемую информацию, выдвигать гипотезы, аргументировать свою точку зрения, делать обоснованные выводы по результатам исследования;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(принимать участие) небольшое самостоятельное исследование заданного объекта (явления), устанавливать причинно-следственные связи;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Работа с информацией: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сходные аргументы (подтверждающие или опровергающие одну и ту же идею, версию) в различных информационных источниках;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циями;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эффективно запоминать и систематизировать информацию.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Овладение системой универсальных познавательных действий обеспечивает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когнитивных навыков обучающихся.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Овладение универсальными коммуникативными действи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ями.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Общение: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уверенно высказывать свою точку зрения в устной и письменной речи, выражать эмоции в соответствии с форматом и целями общения, определять предпосылки возникновения конфликтных ситуаций и выстраивать грамотное общение для их смягчения;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невербальные средства общения, понимать значение социальных знаков и намерения других, уважительно, в корректной форме формулировать свои взгляды;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ходе общения задавать вопросы и выдавать ответы по существу решаемой учебной задачи, обнаруживать различие и сходство позиций других участников диалога;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публично представлять результаты решения учебной задачи, самостоятельно выбирать наиболее целесообразный формат выступления и готовить различные презентационные материалы.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Совместная деятельность (сотрудничество):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и использовать преимущества командной и индивидуальной работы при решении конкретной учебной задачи;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планировать организацию совместной деятельности (распределять роли и понимать свою роль, принимать правила учебного взаимодействия, обсуждать процесс и результат совместной работы, подчиняться, выделять общую точку зрения, договариваться о результатах);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свои действия и действия партнёра, которые помогали или затрудняли нахождение общего решения, оценивать качество своего вклада в общий продукт по заданным участниками группы критериям, разделять сферу ответственности и проявлять готовность к предоставлению отчёта перед группой.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Овладение системой универсальных коммуникативных действий обеспечивает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социальных навыков и эмоционального интеллекта обучающихся.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Овладение универсальными учебными регулятивными действиями.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lastRenderedPageBreak/>
        <w:t>Самоорганизация: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проблемные вопросы, требующие решения в жизненных и учебных ситуациях;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аргументированно определять оптимальный вариант принятия решений, самостоятельно составлять алгоритм (часть алгоритма) и способ решения учебной задачи с учётом собственных возможностей и имеющихся ресурсов;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план действий, находить необходимые ресурсы для его выполнения, при необходимости корректировать предложенный алгоритм, брать ответственность за принятое решение.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Самоконтроль (рефлексия):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давать адекватную оценку ситуации, предвидеть трудности, которые могут возникнуть при решении учебной задачи, и вносить коррективы в деятельность на основе новых обстоятельств;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причины достижения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недостижения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результатов деятельности, давать оценку приобретённому опыту, уметь находить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позитивное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произошедшей ситуации;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соответствие результата цели и условиям.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Эмоциональный интеллект: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управлять собственными эмоциями и не поддаваться эмоциям других, выявлять и анализировать их причины;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ставить себя на место другого человека, понимать мотивы и намерения другого, регулировать способ выражения эмоций.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Принятие себя и других: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осознанно относиться к другому человеку, его мнению, признавать право на ошибку свою и чужую;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быть открытым себе и другим, осознавать невозможность контроля всего вокруг.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C25C1F" w:rsidRDefault="00C25C1F" w:rsidP="00C25C1F">
      <w:pPr>
        <w:spacing w:after="0"/>
        <w:ind w:firstLine="851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>ПРЕДМЕТНЫЕ РЕЗУЛЬТАТЫ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Предметные результаты характеризуют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сформированностью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Приобретаемый опыт проявляется в понимании существующих проблем безопасности и усвоении обучающимися минимума основных ключевых понятий, которые в дальнейшем будут использоваться без дополнительных разъяснений, приобретении систематизированных знаний основ комплексной безопасности личности, общества и государства, индивидуальной системы здорового образа жизни,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антиэкстремистского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мышления и антитеррористического поведения, овладении базовыми медицинскими знаниями и практическими умениями безопасного поведения в повседневной жизни.</w:t>
      </w:r>
      <w:proofErr w:type="gramEnd"/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Предметные результаты по предметной области «Физическая культура и основы безопасности жизнедеятельности» должны обеспечивать: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учебному предмету «Основы безопасности жизнедеятельности»:</w:t>
      </w:r>
    </w:p>
    <w:p w:rsidR="00C25C1F" w:rsidRDefault="00C25C1F" w:rsidP="00C25C1F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 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культуры безопасности жизнедеятельности на основе освоенных знаний и умений, системного и комплексного понимания значимости безопасного поведения в условиях опасных и чрезвычайных ситуаций для личности, общества и государства;</w:t>
      </w:r>
    </w:p>
    <w:p w:rsidR="00C25C1F" w:rsidRDefault="00C25C1F" w:rsidP="00C25C1F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 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социально ответственного отношения к ведению здорового образа жизни, исключающего употребление наркотиков, алкоголя, курения и нанесения иного вреда собственному здоровью и здоровью окружающих;</w:t>
      </w:r>
    </w:p>
    <w:p w:rsidR="00C25C1F" w:rsidRDefault="00C25C1F" w:rsidP="00C25C1F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 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активной жизненной позиции, умений и навыков личного участия в обеспечении мер безопасности личности, общества и государства;</w:t>
      </w:r>
    </w:p>
    <w:p w:rsidR="00C25C1F" w:rsidRDefault="00C25C1F" w:rsidP="00C25C1F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и признание особой роли России в обеспечении государственной и международной безопасности, обороны страны, в противодействии основным вызовам современности: терроризму, экстремизму, незаконному распространению наркотических средств;</w:t>
      </w:r>
    </w:p>
    <w:p w:rsidR="00C25C1F" w:rsidRDefault="00C25C1F" w:rsidP="00C25C1F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 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чувства гордости за свою Родину, ответственного отношения к выполнению конституционного долга — защите Отечества;</w:t>
      </w:r>
    </w:p>
    <w:p w:rsidR="00C25C1F" w:rsidRDefault="00C25C1F" w:rsidP="00C25C1F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природного, техногенного и социального (в том числе террористического) характера;</w:t>
      </w:r>
    </w:p>
    <w:p w:rsidR="00C25C1F" w:rsidRDefault="00C25C1F" w:rsidP="00C25C1F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понимание причин, механизмов возникновения и последствий распространённых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видов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опасных и чрезвычайных ситуаций, которые могут произойти во время пребывания в различных средах (бытовые условия, дорожное движение, общественные места и социум, природа, коммуникационные связи и каналы);</w:t>
      </w:r>
    </w:p>
    <w:p w:rsidR="00C25C1F" w:rsidRDefault="00C25C1F" w:rsidP="00C25C1F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знаниями и умениями применять меры и средства индивидуальной защиты, приёмы рационального и безопасного поведения в опасных и чрезвычайных ситуациях;</w:t>
      </w:r>
    </w:p>
    <w:p w:rsidR="00C25C1F" w:rsidRDefault="00C25C1F" w:rsidP="00C25C1F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основ медицинских знаний и владение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</w:t>
      </w:r>
    </w:p>
    <w:p w:rsidR="00C25C1F" w:rsidRDefault="00C25C1F" w:rsidP="00C25C1F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оценивать и прогнозировать неблагоприятные факторы обстановки и принимать обоснованные решения в опасной (чрезвычайной) ситуации с учётом реальных условий и возможностей;</w:t>
      </w:r>
    </w:p>
    <w:p w:rsidR="00C25C1F" w:rsidRDefault="00C25C1F" w:rsidP="00C25C1F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основ экологической культуры, методов проектирования собственной безопасной жизнедеятельности с учётом природных, техногенных и социальных рисков на территории проживания;</w:t>
      </w:r>
    </w:p>
    <w:p w:rsidR="00C25C1F" w:rsidRDefault="00C25C1F" w:rsidP="00C25C1F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знаниями и умениями предупреждения опасных и чрезвычайных ситуаций во время пребывания в различных средах (бытовые условия, дорожное движение, общественные места и социум, природа, коммуникационные связи и каналы).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 предмета «Основы безопасности жизнедеятельности».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Распределение предметных результатов, формируемых в ходе изучения учебного предмета ОБЖ, по учебным модулям:</w:t>
      </w:r>
    </w:p>
    <w:p w:rsidR="00C25C1F" w:rsidRDefault="00C25C1F" w:rsidP="00C25C1F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7 класс</w:t>
      </w:r>
    </w:p>
    <w:p w:rsidR="00C25C1F" w:rsidRDefault="00C25C1F" w:rsidP="00C25C1F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Модуль 1. Основы безопасности личности, общества и государства.</w:t>
      </w:r>
    </w:p>
    <w:p w:rsidR="00C25C1F" w:rsidRDefault="00C25C1F" w:rsidP="00C25C1F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Раздел 1-2. Основы комплексной безопасности. Защита населения Российской федерации от </w:t>
      </w: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</w:rPr>
        <w:t>чрезвычайных</w:t>
      </w:r>
      <w:proofErr w:type="gram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ситуации:</w:t>
      </w:r>
    </w:p>
    <w:p w:rsidR="00C25C1F" w:rsidRDefault="00C25C1F" w:rsidP="00C25C1F">
      <w:pPr>
        <w:pStyle w:val="ab"/>
        <w:numPr>
          <w:ilvl w:val="0"/>
          <w:numId w:val="2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Знать определения: литосфера, атмосфера, гидросфера, биосфера. Знать классификацию природных явлений по месту возникновения.</w:t>
      </w:r>
    </w:p>
    <w:p w:rsidR="00C25C1F" w:rsidRDefault="00C25C1F" w:rsidP="00C25C1F">
      <w:pPr>
        <w:pStyle w:val="ab"/>
        <w:numPr>
          <w:ilvl w:val="0"/>
          <w:numId w:val="2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Знать основные группы опасных природных явлений.</w:t>
      </w:r>
    </w:p>
    <w:p w:rsidR="00C25C1F" w:rsidRDefault="00C25C1F" w:rsidP="00C25C1F">
      <w:pPr>
        <w:pStyle w:val="ab"/>
        <w:numPr>
          <w:ilvl w:val="0"/>
          <w:numId w:val="2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Уметь соотносить происходящее явление виду чрезвычайной ситуации.</w:t>
      </w:r>
    </w:p>
    <w:p w:rsidR="00C25C1F" w:rsidRDefault="00C25C1F" w:rsidP="00C25C1F">
      <w:pPr>
        <w:pStyle w:val="ab"/>
        <w:numPr>
          <w:ilvl w:val="0"/>
          <w:numId w:val="2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Знать причины землетрясений; сейсмически активные районы России. Уметь определять силу и интенсивность землетрясения по шкале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Меркалли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C25C1F" w:rsidRDefault="00C25C1F" w:rsidP="00C25C1F">
      <w:pPr>
        <w:pStyle w:val="ab"/>
        <w:numPr>
          <w:ilvl w:val="0"/>
          <w:numId w:val="2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Знать комплекс мероприятий, проводимых по защите населения от последствий землетрясений. Уметь действовать по сигналу «Внимание всем!»</w:t>
      </w:r>
    </w:p>
    <w:p w:rsidR="00C25C1F" w:rsidRDefault="00C25C1F" w:rsidP="00C25C1F">
      <w:pPr>
        <w:pStyle w:val="ab"/>
        <w:numPr>
          <w:ilvl w:val="0"/>
          <w:numId w:val="2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Уметь действовать в различных ситуациях: при подготовке к землетрясению, если землетрясение началось; если землетрясение началось неожиданно; после землетрясения.</w:t>
      </w:r>
    </w:p>
    <w:p w:rsidR="00C25C1F" w:rsidRDefault="00C25C1F" w:rsidP="00C25C1F">
      <w:pPr>
        <w:pStyle w:val="ab"/>
        <w:numPr>
          <w:ilvl w:val="0"/>
          <w:numId w:val="2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Знать расположение вулканов на Земле; причины образования вулканов; типы вулканов. Уметь находить вулканы на карте.</w:t>
      </w:r>
    </w:p>
    <w:p w:rsidR="00C25C1F" w:rsidRDefault="00C25C1F" w:rsidP="00C25C1F">
      <w:pPr>
        <w:pStyle w:val="ab"/>
        <w:numPr>
          <w:ilvl w:val="0"/>
          <w:numId w:val="2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Знать последствия извержения вулканов. Уметь действовать, если поступило сообщение о проснувшемся вулкане.</w:t>
      </w:r>
    </w:p>
    <w:p w:rsidR="00C25C1F" w:rsidRDefault="00C25C1F" w:rsidP="00C25C1F">
      <w:pPr>
        <w:pStyle w:val="ab"/>
        <w:numPr>
          <w:ilvl w:val="0"/>
          <w:numId w:val="2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Знать причины и последствия оползней; обвалов. Уметь действовать при угрозе оползня; обвала.</w:t>
      </w:r>
    </w:p>
    <w:p w:rsidR="00C25C1F" w:rsidRDefault="00C25C1F" w:rsidP="00C25C1F">
      <w:pPr>
        <w:pStyle w:val="ab"/>
        <w:numPr>
          <w:ilvl w:val="0"/>
          <w:numId w:val="2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Знать причины возникновения; возможные последствия ураганов и бурь. Уметь определять силу ветра по шкале Бофорта.</w:t>
      </w:r>
    </w:p>
    <w:p w:rsidR="00C25C1F" w:rsidRDefault="00C25C1F" w:rsidP="00C25C1F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ind w:left="0" w:firstLine="284"/>
        <w:jc w:val="both"/>
      </w:pPr>
      <w:r>
        <w:t>Знать профилактические меры по защите населения от последствий ураганов и бурь.</w:t>
      </w:r>
    </w:p>
    <w:p w:rsidR="00C25C1F" w:rsidRDefault="00C25C1F" w:rsidP="00C25C1F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ind w:left="0" w:firstLine="284"/>
        <w:jc w:val="both"/>
      </w:pPr>
      <w:r>
        <w:t>Уметь действовать: после получения сигнала о штормовом предупреждении; при урагане.</w:t>
      </w:r>
    </w:p>
    <w:p w:rsidR="00C25C1F" w:rsidRDefault="00C25C1F" w:rsidP="00C25C1F">
      <w:pPr>
        <w:pStyle w:val="ab"/>
        <w:numPr>
          <w:ilvl w:val="0"/>
          <w:numId w:val="2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Знать причины и последствия смерча. Уметь действовать при угрозе смерча и во время смерча.</w:t>
      </w:r>
    </w:p>
    <w:p w:rsidR="00C25C1F" w:rsidRDefault="00C25C1F" w:rsidP="00C25C1F">
      <w:pPr>
        <w:pStyle w:val="ab"/>
        <w:numPr>
          <w:ilvl w:val="0"/>
          <w:numId w:val="2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Знать виды наводнений: половодье, паводок, затор, зажор, ветровой нагон; причины их возникновения.</w:t>
      </w:r>
    </w:p>
    <w:p w:rsidR="00C25C1F" w:rsidRDefault="00C25C1F" w:rsidP="00C25C1F">
      <w:pPr>
        <w:pStyle w:val="ab"/>
        <w:numPr>
          <w:ilvl w:val="0"/>
          <w:numId w:val="2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Знать основные мероприятия, проводимые по защите населения от последствий наводнений.</w:t>
      </w:r>
    </w:p>
    <w:p w:rsidR="00C25C1F" w:rsidRDefault="00C25C1F" w:rsidP="00C25C1F">
      <w:pPr>
        <w:pStyle w:val="ab"/>
        <w:numPr>
          <w:ilvl w:val="0"/>
          <w:numId w:val="2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Уметь действовать при угрозе и во время наводнений. Знать основные мероприятия по защите населения от наводнений, и их последствий.</w:t>
      </w:r>
    </w:p>
    <w:p w:rsidR="00C25C1F" w:rsidRDefault="00C25C1F" w:rsidP="00C25C1F">
      <w:pPr>
        <w:pStyle w:val="ab"/>
        <w:numPr>
          <w:ilvl w:val="0"/>
          <w:numId w:val="2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Знать районы РФ, на которых образуются селевые бассейны; причины и последствия селевого потока.</w:t>
      </w:r>
    </w:p>
    <w:p w:rsidR="00C25C1F" w:rsidRDefault="00C25C1F" w:rsidP="00C25C1F">
      <w:pPr>
        <w:pStyle w:val="ab"/>
        <w:numPr>
          <w:ilvl w:val="0"/>
          <w:numId w:val="2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Уметь действовать угрозе и во время селя. Знать способы защиты от последствий селевых потоков.</w:t>
      </w:r>
    </w:p>
    <w:p w:rsidR="00C25C1F" w:rsidRDefault="00C25C1F" w:rsidP="00C25C1F">
      <w:pPr>
        <w:pStyle w:val="ab"/>
        <w:numPr>
          <w:ilvl w:val="0"/>
          <w:numId w:val="2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Знать причины и последствия цунами.</w:t>
      </w:r>
    </w:p>
    <w:p w:rsidR="00C25C1F" w:rsidRDefault="00C25C1F" w:rsidP="00C25C1F">
      <w:pPr>
        <w:pStyle w:val="ab"/>
        <w:numPr>
          <w:ilvl w:val="0"/>
          <w:numId w:val="2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Уметь действовать во время цунами, после него. Знать, как подготовиться к цунами. </w:t>
      </w:r>
    </w:p>
    <w:p w:rsidR="00C25C1F" w:rsidRDefault="00C25C1F" w:rsidP="00C25C1F">
      <w:pPr>
        <w:pStyle w:val="ab"/>
        <w:numPr>
          <w:ilvl w:val="0"/>
          <w:numId w:val="2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Уметь действовать в лавиноопасных зонах. Знать лавиноопасные районы РФ.</w:t>
      </w:r>
    </w:p>
    <w:p w:rsidR="00C25C1F" w:rsidRDefault="00C25C1F" w:rsidP="00C25C1F">
      <w:pPr>
        <w:pStyle w:val="ab"/>
        <w:numPr>
          <w:ilvl w:val="0"/>
          <w:numId w:val="2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Знать регионы России, наиболее подверженные возникновению лесных пожаров на лесных площадях. Уметь соблюдать меры пожарной безопасности в лесу.</w:t>
      </w:r>
    </w:p>
    <w:p w:rsidR="00C25C1F" w:rsidRDefault="00C25C1F" w:rsidP="00C25C1F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ind w:left="0" w:firstLine="284"/>
        <w:jc w:val="both"/>
      </w:pPr>
      <w:r>
        <w:t>Знать способы тушения небольшого пожара в лесу.</w:t>
      </w:r>
    </w:p>
    <w:p w:rsidR="00C25C1F" w:rsidRDefault="00C25C1F" w:rsidP="00C25C1F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ind w:left="0" w:firstLine="284"/>
        <w:jc w:val="both"/>
      </w:pPr>
      <w:r>
        <w:lastRenderedPageBreak/>
        <w:t>Уметь соблюдать правила безопасного поведения при угрозе возникновения и во время пожара в лесу.</w:t>
      </w:r>
    </w:p>
    <w:p w:rsidR="00C25C1F" w:rsidRDefault="00C25C1F" w:rsidP="00C25C1F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ind w:left="0" w:firstLine="284"/>
        <w:jc w:val="both"/>
      </w:pPr>
      <w:r>
        <w:t>Соблюдать правила личной гигиены для профилактики инфекционных заболеваний.</w:t>
      </w:r>
    </w:p>
    <w:p w:rsidR="00C25C1F" w:rsidRDefault="00C25C1F" w:rsidP="00C25C1F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ind w:left="0" w:firstLine="284"/>
        <w:jc w:val="both"/>
      </w:pPr>
      <w:r>
        <w:t>Знать инфекционные болезни; пути распространения инфекции.</w:t>
      </w:r>
    </w:p>
    <w:p w:rsidR="00C25C1F" w:rsidRDefault="00C25C1F" w:rsidP="00C25C1F">
      <w:pPr>
        <w:pStyle w:val="ab"/>
        <w:numPr>
          <w:ilvl w:val="0"/>
          <w:numId w:val="2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Знать понятия: эпизоотии, эпифитотии.</w:t>
      </w:r>
    </w:p>
    <w:p w:rsidR="00C25C1F" w:rsidRDefault="00C25C1F" w:rsidP="00C25C1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3. Основы противодействия терроризму и экстремизму в Российской Федерации:</w:t>
      </w:r>
    </w:p>
    <w:p w:rsidR="00C25C1F" w:rsidRDefault="00C25C1F" w:rsidP="00C25C1F">
      <w:pPr>
        <w:pStyle w:val="ab"/>
        <w:numPr>
          <w:ilvl w:val="0"/>
          <w:numId w:val="28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Знать факторы и социальные явления, способствующие вовлечению человека в террористическую деятельность. Знать уголовную ответственность за телефонный терроризм.</w:t>
      </w:r>
    </w:p>
    <w:p w:rsidR="00C25C1F" w:rsidRDefault="00C25C1F" w:rsidP="00C25C1F">
      <w:pPr>
        <w:pStyle w:val="ab"/>
        <w:numPr>
          <w:ilvl w:val="0"/>
          <w:numId w:val="28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Уметь строить дальнейшую индивидуальную траекторию образования и нравственного поведения.</w:t>
      </w:r>
    </w:p>
    <w:p w:rsidR="00C25C1F" w:rsidRDefault="00C25C1F" w:rsidP="00C25C1F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Модуль 2. Основы медицинских знаний и здорового образа жизни.</w:t>
      </w:r>
    </w:p>
    <w:p w:rsidR="00C25C1F" w:rsidRDefault="00C25C1F" w:rsidP="00C25C1F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Раздел 4. Основы здорового образа жизни:</w:t>
      </w:r>
    </w:p>
    <w:p w:rsidR="00C25C1F" w:rsidRDefault="00C25C1F" w:rsidP="00C25C1F">
      <w:pPr>
        <w:pStyle w:val="ab"/>
        <w:numPr>
          <w:ilvl w:val="0"/>
          <w:numId w:val="30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Знать, какие качества нужно воспитывать в себе, чтобы повысить психологическую уравновешенность. Уметь воспитывать в себе нравственные качества.</w:t>
      </w:r>
    </w:p>
    <w:p w:rsidR="00C25C1F" w:rsidRDefault="00C25C1F" w:rsidP="00C25C1F">
      <w:pPr>
        <w:pStyle w:val="ab"/>
        <w:numPr>
          <w:ilvl w:val="0"/>
          <w:numId w:val="30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Уметь контролировать свои эмоции. Знать о пагубном влиянии стресса на здоровье человека.</w:t>
      </w:r>
    </w:p>
    <w:p w:rsidR="00C25C1F" w:rsidRDefault="00C25C1F" w:rsidP="00C25C1F">
      <w:pPr>
        <w:pStyle w:val="ab"/>
        <w:numPr>
          <w:ilvl w:val="0"/>
          <w:numId w:val="30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Соблюдать правила личной гигиены. Знать особенности развития организма человека в подростковом возрасте.</w:t>
      </w:r>
    </w:p>
    <w:p w:rsidR="00C25C1F" w:rsidRDefault="00C25C1F" w:rsidP="00C25C1F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Раздел 5. Основы медицинских знаний и оказание первой помощи:</w:t>
      </w:r>
    </w:p>
    <w:p w:rsidR="00C25C1F" w:rsidRDefault="00C25C1F" w:rsidP="00C25C1F">
      <w:pPr>
        <w:pStyle w:val="ab"/>
        <w:numPr>
          <w:ilvl w:val="0"/>
          <w:numId w:val="3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Уметь быстро вызывать бригаду скорой помощи. Знать порядок действий первой помощи.</w:t>
      </w:r>
    </w:p>
    <w:p w:rsidR="00C25C1F" w:rsidRDefault="00C25C1F" w:rsidP="00C25C1F">
      <w:pPr>
        <w:pStyle w:val="ab"/>
        <w:numPr>
          <w:ilvl w:val="0"/>
          <w:numId w:val="3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Знать способы остановки артериального кровотечения; точки пальцевого прижатия артерий. Уметь оказывать ПМП при капиллярном, венозном, артериальном кровотечении.</w:t>
      </w:r>
    </w:p>
    <w:p w:rsidR="00C25C1F" w:rsidRDefault="00C25C1F" w:rsidP="00C25C1F">
      <w:pPr>
        <w:pStyle w:val="a3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284"/>
        <w:jc w:val="both"/>
      </w:pPr>
      <w:r>
        <w:t>Уметь накладывать повязки.</w:t>
      </w:r>
    </w:p>
    <w:p w:rsidR="00C25C1F" w:rsidRDefault="00C25C1F" w:rsidP="00C25C1F">
      <w:pPr>
        <w:pStyle w:val="a3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284"/>
        <w:jc w:val="both"/>
      </w:pPr>
      <w:r>
        <w:t>Знать ПМП при ушибе и переломе.</w:t>
      </w:r>
    </w:p>
    <w:p w:rsidR="00C25C1F" w:rsidRDefault="00C25C1F" w:rsidP="00C25C1F">
      <w:pPr>
        <w:pStyle w:val="ab"/>
        <w:numPr>
          <w:ilvl w:val="0"/>
          <w:numId w:val="3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Уметь транспортировать пострадавшего различными способами.</w:t>
      </w:r>
    </w:p>
    <w:p w:rsidR="00C25C1F" w:rsidRDefault="00C25C1F" w:rsidP="00C25C1F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8 класс</w:t>
      </w:r>
    </w:p>
    <w:p w:rsidR="00C25C1F" w:rsidRDefault="00C25C1F" w:rsidP="00C25C1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Модуль 1. Основы безопасности личности, общества и государства.</w:t>
      </w:r>
    </w:p>
    <w:p w:rsidR="00C25C1F" w:rsidRDefault="00C25C1F" w:rsidP="00C25C1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1. Основы комплексной безопасности:</w:t>
      </w:r>
    </w:p>
    <w:p w:rsidR="00C25C1F" w:rsidRDefault="00C25C1F" w:rsidP="00C25C1F">
      <w:pPr>
        <w:pStyle w:val="ab"/>
        <w:numPr>
          <w:ilvl w:val="0"/>
          <w:numId w:val="3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Анализировать причины возникновения пожаров в общественных жилых зданиях</w:t>
      </w:r>
    </w:p>
    <w:p w:rsidR="00C25C1F" w:rsidRDefault="00C25C1F" w:rsidP="00C25C1F">
      <w:pPr>
        <w:pStyle w:val="ab"/>
        <w:numPr>
          <w:ilvl w:val="0"/>
          <w:numId w:val="3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Характеризовать основные </w:t>
      </w:r>
      <w:proofErr w:type="gramStart"/>
      <w:r>
        <w:rPr>
          <w:rFonts w:ascii="Times New Roman" w:hAnsi="Times New Roman" w:cs="Times New Roman"/>
          <w:sz w:val="24"/>
          <w:szCs w:val="24"/>
        </w:rPr>
        <w:t>мероприятия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проводимые МЧС России по совершенствованию пожарной безопасности в стране.</w:t>
      </w:r>
    </w:p>
    <w:p w:rsidR="00C25C1F" w:rsidRDefault="00C25C1F" w:rsidP="00C25C1F">
      <w:pPr>
        <w:pStyle w:val="ab"/>
        <w:numPr>
          <w:ilvl w:val="0"/>
          <w:numId w:val="3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Составлять планы своего поведения на случай возникновения пожара в школе, дома, общественном месте.</w:t>
      </w:r>
    </w:p>
    <w:p w:rsidR="00C25C1F" w:rsidRDefault="00C25C1F" w:rsidP="00C25C1F">
      <w:pPr>
        <w:pStyle w:val="ab"/>
        <w:numPr>
          <w:ilvl w:val="0"/>
          <w:numId w:val="3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Составлять алгоритм безопасного поведения на дорогах пешехода, пассажира, водителя велосипеда.</w:t>
      </w:r>
    </w:p>
    <w:p w:rsidR="00C25C1F" w:rsidRDefault="00C25C1F" w:rsidP="00C25C1F">
      <w:pPr>
        <w:pStyle w:val="ab"/>
        <w:numPr>
          <w:ilvl w:val="0"/>
          <w:numId w:val="3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Сравнивать способы обеззараживания воды.</w:t>
      </w:r>
    </w:p>
    <w:p w:rsidR="00C25C1F" w:rsidRDefault="00C25C1F" w:rsidP="00C25C1F">
      <w:pPr>
        <w:pStyle w:val="ab"/>
        <w:numPr>
          <w:ilvl w:val="0"/>
          <w:numId w:val="3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 объяснять правила безопасного поведения на воде.</w:t>
      </w:r>
    </w:p>
    <w:p w:rsidR="00C25C1F" w:rsidRDefault="00C25C1F" w:rsidP="00C25C1F">
      <w:pPr>
        <w:pStyle w:val="ab"/>
        <w:numPr>
          <w:ilvl w:val="0"/>
          <w:numId w:val="3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Работать в парах по правилам оказания само- и взаимопомощи,  терпящим бедствия на воде.</w:t>
      </w:r>
    </w:p>
    <w:p w:rsidR="00C25C1F" w:rsidRDefault="00C25C1F" w:rsidP="00C25C1F">
      <w:pPr>
        <w:pStyle w:val="ab"/>
        <w:numPr>
          <w:ilvl w:val="0"/>
          <w:numId w:val="3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Анализировать состояния окружающей среды.</w:t>
      </w:r>
    </w:p>
    <w:p w:rsidR="00C25C1F" w:rsidRDefault="00C25C1F" w:rsidP="00C25C1F">
      <w:pPr>
        <w:pStyle w:val="ab"/>
        <w:numPr>
          <w:ilvl w:val="0"/>
          <w:numId w:val="3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Выполнять рекомендации по безопасному поведению во время ЧС экологического характера.</w:t>
      </w:r>
    </w:p>
    <w:p w:rsidR="00C25C1F" w:rsidRDefault="00C25C1F" w:rsidP="00C25C1F">
      <w:pPr>
        <w:pStyle w:val="ab"/>
        <w:numPr>
          <w:ilvl w:val="0"/>
          <w:numId w:val="3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Запоминать приемы по защите личного здоровья в местах с неблагоприятной экилогической обстановкой.</w:t>
      </w:r>
    </w:p>
    <w:p w:rsidR="00C25C1F" w:rsidRDefault="00C25C1F" w:rsidP="00C25C1F">
      <w:pPr>
        <w:pStyle w:val="ab"/>
        <w:numPr>
          <w:ilvl w:val="0"/>
          <w:numId w:val="34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Различать ЧС техногенного характера в соответствии с их классификацией.</w:t>
      </w:r>
    </w:p>
    <w:p w:rsidR="00C25C1F" w:rsidRDefault="00C25C1F" w:rsidP="00C25C1F">
      <w:pPr>
        <w:pStyle w:val="ab"/>
        <w:numPr>
          <w:ilvl w:val="0"/>
          <w:numId w:val="34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Составлять алгоритм своего поведения во время характерной ЧС техногенного характера, возможной в регионе своего проживания.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25C1F" w:rsidRDefault="00C25C1F" w:rsidP="00C25C1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2-3. Защита населения Российской Федерации от чрезвычайных ситуаций:</w:t>
      </w:r>
    </w:p>
    <w:p w:rsidR="00C25C1F" w:rsidRDefault="00C25C1F" w:rsidP="00C25C1F">
      <w:pPr>
        <w:pStyle w:val="ab"/>
        <w:numPr>
          <w:ilvl w:val="0"/>
          <w:numId w:val="34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Анализировать рекомендации специалистов по правилам безопасного поведения в ЧС техногенного характера.</w:t>
      </w:r>
    </w:p>
    <w:p w:rsidR="00C25C1F" w:rsidRDefault="00C25C1F" w:rsidP="00C25C1F">
      <w:pPr>
        <w:pStyle w:val="ab"/>
        <w:numPr>
          <w:ilvl w:val="0"/>
          <w:numId w:val="34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 отрабатывать в паре (группе) правила безопасного поведения в условия различных ЧС техногенного характера.</w:t>
      </w:r>
    </w:p>
    <w:p w:rsidR="00C25C1F" w:rsidRDefault="00C25C1F" w:rsidP="00C25C1F">
      <w:pPr>
        <w:pStyle w:val="ab"/>
        <w:numPr>
          <w:ilvl w:val="0"/>
          <w:numId w:val="34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Моделировать действия населения по сигналам оповещения о ЧС  техногенного характера.</w:t>
      </w:r>
    </w:p>
    <w:p w:rsidR="00C25C1F" w:rsidRDefault="00C25C1F" w:rsidP="00C25C1F">
      <w:pPr>
        <w:pStyle w:val="ab"/>
        <w:numPr>
          <w:ilvl w:val="0"/>
          <w:numId w:val="34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Выписывать в дневник безопасности рекомендации специалистов МЧС России по правилам поведения во время  ЧС техногенного характера.</w:t>
      </w:r>
    </w:p>
    <w:p w:rsidR="00C25C1F" w:rsidRDefault="00C25C1F" w:rsidP="00C25C1F">
      <w:pPr>
        <w:pStyle w:val="ab"/>
        <w:numPr>
          <w:ilvl w:val="0"/>
          <w:numId w:val="34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Записывать в дневник безопасности порядок своего поведения при угрозе возникновении ЧС техногенного характера.</w:t>
      </w:r>
    </w:p>
    <w:p w:rsidR="00C25C1F" w:rsidRDefault="00C25C1F" w:rsidP="00C25C1F">
      <w:pPr>
        <w:pStyle w:val="ab"/>
        <w:numPr>
          <w:ilvl w:val="0"/>
          <w:numId w:val="3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Составлять план личной безопасности при возникновении ЧС техногенного характера.</w:t>
      </w:r>
    </w:p>
    <w:p w:rsidR="00C25C1F" w:rsidRDefault="00C25C1F" w:rsidP="00C25C1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2.  Основы медицинских знаний и здорового образа жизни.</w:t>
      </w:r>
    </w:p>
    <w:p w:rsidR="00C25C1F" w:rsidRDefault="00C25C1F" w:rsidP="00C25C1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4. Основы здорового образа жизни:</w:t>
      </w:r>
    </w:p>
    <w:p w:rsidR="00C25C1F" w:rsidRDefault="00C25C1F" w:rsidP="00C25C1F">
      <w:pPr>
        <w:pStyle w:val="ab"/>
        <w:numPr>
          <w:ilvl w:val="0"/>
          <w:numId w:val="3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Анализировать собственные поступки и их влияние на личное благополучие.</w:t>
      </w:r>
    </w:p>
    <w:p w:rsidR="00C25C1F" w:rsidRDefault="00C25C1F" w:rsidP="00C25C1F">
      <w:pPr>
        <w:pStyle w:val="ab"/>
        <w:numPr>
          <w:ilvl w:val="0"/>
          <w:numId w:val="3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Формулировать правила соблюдения норм здорового образа жизни для профилактики неинфекционных заболеваний и вредных привычек.</w:t>
      </w:r>
    </w:p>
    <w:p w:rsidR="00C25C1F" w:rsidRDefault="00C25C1F" w:rsidP="00C25C1F">
      <w:pPr>
        <w:pStyle w:val="ab"/>
        <w:numPr>
          <w:ilvl w:val="0"/>
          <w:numId w:val="3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Формулировать кратко свое понимание понятия «здоровье человека», указывать критерии,  по которым можно оценить его уровень.</w:t>
      </w:r>
    </w:p>
    <w:p w:rsidR="00C25C1F" w:rsidRDefault="00C25C1F" w:rsidP="00C25C1F">
      <w:pPr>
        <w:pStyle w:val="ab"/>
        <w:numPr>
          <w:ilvl w:val="0"/>
          <w:numId w:val="3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Составлять план действий в каждой конкретной ситуации.</w:t>
      </w:r>
    </w:p>
    <w:p w:rsidR="00C25C1F" w:rsidRDefault="00C25C1F" w:rsidP="00C25C1F">
      <w:pPr>
        <w:pStyle w:val="ab"/>
        <w:numPr>
          <w:ilvl w:val="0"/>
          <w:numId w:val="3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Применять рекомендации специалистов МЧС  по правилам поведения при отравлениях АХОВ, травмах и утоплениях.</w:t>
      </w:r>
    </w:p>
    <w:p w:rsidR="00C25C1F" w:rsidRDefault="00C25C1F" w:rsidP="00C25C1F">
      <w:pPr>
        <w:pStyle w:val="ab"/>
        <w:numPr>
          <w:ilvl w:val="0"/>
          <w:numId w:val="3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Отрабатывать в парах приемы оказания первой помощи при отравлениях АХОВ, травмах и утоплениях.</w:t>
      </w:r>
    </w:p>
    <w:p w:rsidR="00C25C1F" w:rsidRDefault="00C25C1F" w:rsidP="00C25C1F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9 класс</w:t>
      </w:r>
    </w:p>
    <w:p w:rsidR="00C25C1F" w:rsidRDefault="00C25C1F" w:rsidP="00C25C1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Модуль 1. Основы безопасности личности, общества и государства.</w:t>
      </w:r>
    </w:p>
    <w:p w:rsidR="00C25C1F" w:rsidRDefault="00C25C1F" w:rsidP="00C25C1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1. Основы комплексной безопасности:</w:t>
      </w:r>
    </w:p>
    <w:p w:rsidR="00C25C1F" w:rsidRDefault="00C25C1F" w:rsidP="00C25C1F">
      <w:pPr>
        <w:pStyle w:val="ab"/>
        <w:numPr>
          <w:ilvl w:val="0"/>
          <w:numId w:val="3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OpenSans" w:hAnsi="OpenSans"/>
          <w:color w:val="000000"/>
          <w:sz w:val="24"/>
          <w:szCs w:val="24"/>
          <w:shd w:val="clear" w:color="auto" w:fill="FFFFFF"/>
        </w:rPr>
        <w:t>Знать значение России в мировом сообществе.</w:t>
      </w:r>
    </w:p>
    <w:p w:rsidR="00C25C1F" w:rsidRDefault="00C25C1F" w:rsidP="00C25C1F">
      <w:pPr>
        <w:pStyle w:val="ab"/>
        <w:numPr>
          <w:ilvl w:val="0"/>
          <w:numId w:val="38"/>
        </w:numPr>
        <w:spacing w:after="0"/>
        <w:ind w:left="0" w:firstLine="284"/>
        <w:jc w:val="both"/>
        <w:rPr>
          <w:rFonts w:ascii="OpenSans" w:hAnsi="OpenSans"/>
          <w:color w:val="000000"/>
          <w:sz w:val="24"/>
          <w:szCs w:val="24"/>
          <w:shd w:val="clear" w:color="auto" w:fill="FFFFFF"/>
        </w:rPr>
      </w:pPr>
      <w:r>
        <w:rPr>
          <w:rFonts w:ascii="OpenSans" w:hAnsi="OpenSans"/>
          <w:color w:val="000000"/>
          <w:sz w:val="24"/>
          <w:szCs w:val="24"/>
          <w:shd w:val="clear" w:color="auto" w:fill="FFFFFF"/>
        </w:rPr>
        <w:t>Знать национальные интересы России.</w:t>
      </w:r>
    </w:p>
    <w:p w:rsidR="00C25C1F" w:rsidRDefault="00C25C1F" w:rsidP="00C25C1F">
      <w:pPr>
        <w:pStyle w:val="ab"/>
        <w:numPr>
          <w:ilvl w:val="0"/>
          <w:numId w:val="38"/>
        </w:numPr>
        <w:spacing w:after="0"/>
        <w:ind w:left="0" w:firstLine="284"/>
        <w:jc w:val="both"/>
        <w:rPr>
          <w:rFonts w:ascii="OpenSans" w:hAnsi="OpenSans"/>
          <w:color w:val="000000"/>
          <w:sz w:val="24"/>
          <w:szCs w:val="24"/>
          <w:shd w:val="clear" w:color="auto" w:fill="FFFFFF"/>
        </w:rPr>
      </w:pPr>
      <w:r>
        <w:rPr>
          <w:rFonts w:ascii="OpenSans" w:hAnsi="OpenSans"/>
          <w:color w:val="000000"/>
          <w:sz w:val="24"/>
          <w:szCs w:val="24"/>
          <w:shd w:val="clear" w:color="auto" w:fill="FFFFFF"/>
        </w:rPr>
        <w:t>Знать основные угрозы национальным интересам и безопасности России.</w:t>
      </w:r>
    </w:p>
    <w:p w:rsidR="00C25C1F" w:rsidRDefault="00C25C1F" w:rsidP="00C25C1F">
      <w:pPr>
        <w:pStyle w:val="ab"/>
        <w:numPr>
          <w:ilvl w:val="0"/>
          <w:numId w:val="38"/>
        </w:numPr>
        <w:spacing w:after="0"/>
        <w:ind w:left="0" w:firstLine="284"/>
        <w:jc w:val="both"/>
        <w:rPr>
          <w:rFonts w:ascii="OpenSans" w:hAnsi="OpenSans"/>
          <w:color w:val="000000"/>
          <w:sz w:val="24"/>
          <w:szCs w:val="24"/>
          <w:shd w:val="clear" w:color="auto" w:fill="FFFFFF"/>
        </w:rPr>
      </w:pPr>
      <w:r>
        <w:rPr>
          <w:rFonts w:ascii="OpenSans" w:hAnsi="OpenSans"/>
          <w:color w:val="000000"/>
          <w:sz w:val="24"/>
          <w:szCs w:val="24"/>
          <w:shd w:val="clear" w:color="auto" w:fill="FFFFFF"/>
        </w:rPr>
        <w:t>Знать чрезвычайные ситуации природного характера.</w:t>
      </w:r>
    </w:p>
    <w:p w:rsidR="00C25C1F" w:rsidRDefault="00C25C1F" w:rsidP="00C25C1F">
      <w:pPr>
        <w:pStyle w:val="ab"/>
        <w:numPr>
          <w:ilvl w:val="0"/>
          <w:numId w:val="38"/>
        </w:numPr>
        <w:spacing w:after="0"/>
        <w:ind w:left="0" w:firstLine="284"/>
        <w:jc w:val="both"/>
        <w:rPr>
          <w:rFonts w:ascii="OpenSans" w:hAnsi="OpenSans"/>
          <w:color w:val="000000"/>
          <w:sz w:val="24"/>
          <w:szCs w:val="24"/>
          <w:shd w:val="clear" w:color="auto" w:fill="FFFFFF"/>
        </w:rPr>
      </w:pPr>
      <w:r>
        <w:rPr>
          <w:rFonts w:ascii="OpenSans" w:hAnsi="OpenSans"/>
          <w:color w:val="000000"/>
          <w:sz w:val="24"/>
          <w:szCs w:val="24"/>
          <w:shd w:val="clear" w:color="auto" w:fill="FFFFFF"/>
        </w:rPr>
        <w:t>Знать чрезвычайные ситуации техногенного характера.</w:t>
      </w:r>
    </w:p>
    <w:p w:rsidR="00C25C1F" w:rsidRDefault="00C25C1F" w:rsidP="00C25C1F">
      <w:pPr>
        <w:pStyle w:val="ab"/>
        <w:numPr>
          <w:ilvl w:val="0"/>
          <w:numId w:val="38"/>
        </w:numPr>
        <w:spacing w:after="0"/>
        <w:ind w:left="0" w:firstLine="284"/>
        <w:jc w:val="both"/>
        <w:rPr>
          <w:rFonts w:ascii="OpenSans" w:hAnsi="OpenSans"/>
          <w:color w:val="000000"/>
          <w:sz w:val="24"/>
          <w:szCs w:val="24"/>
          <w:shd w:val="clear" w:color="auto" w:fill="FFFFFF"/>
        </w:rPr>
      </w:pPr>
      <w:r>
        <w:rPr>
          <w:rFonts w:ascii="OpenSans" w:hAnsi="OpenSans"/>
          <w:color w:val="000000"/>
          <w:sz w:val="24"/>
          <w:szCs w:val="24"/>
          <w:shd w:val="clear" w:color="auto" w:fill="FFFFFF"/>
        </w:rPr>
        <w:t>Знать основные внешние и внутренние военные опасности.</w:t>
      </w:r>
    </w:p>
    <w:p w:rsidR="00C25C1F" w:rsidRDefault="00C25C1F" w:rsidP="00C25C1F">
      <w:pPr>
        <w:pStyle w:val="ab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2. Защита населения Российской Федерации от Чрезвычайных ситуаций:</w:t>
      </w:r>
    </w:p>
    <w:p w:rsidR="00C25C1F" w:rsidRDefault="00C25C1F" w:rsidP="00C25C1F">
      <w:pPr>
        <w:pStyle w:val="ab"/>
        <w:numPr>
          <w:ilvl w:val="0"/>
          <w:numId w:val="38"/>
        </w:numPr>
        <w:spacing w:after="0"/>
        <w:ind w:left="0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Знать принцип работы единой государственной системы предупреждения и ликвидация чрезвычайных ситуаций.</w:t>
      </w:r>
    </w:p>
    <w:p w:rsidR="00C25C1F" w:rsidRDefault="00C25C1F" w:rsidP="00C25C1F">
      <w:pPr>
        <w:pStyle w:val="ab"/>
        <w:numPr>
          <w:ilvl w:val="0"/>
          <w:numId w:val="38"/>
        </w:numPr>
        <w:spacing w:after="0"/>
        <w:ind w:left="0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lastRenderedPageBreak/>
        <w:t>Знать задачи гражданской обороны; основные мероприятия.</w:t>
      </w:r>
    </w:p>
    <w:p w:rsidR="00C25C1F" w:rsidRDefault="00C25C1F" w:rsidP="00C25C1F">
      <w:pPr>
        <w:pStyle w:val="ab"/>
        <w:numPr>
          <w:ilvl w:val="0"/>
          <w:numId w:val="38"/>
        </w:numPr>
        <w:spacing w:after="0"/>
        <w:ind w:left="0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Знать задачи и приоритетные направления деятельности МЧС России.</w:t>
      </w:r>
    </w:p>
    <w:p w:rsidR="00C25C1F" w:rsidRDefault="00C25C1F" w:rsidP="00C25C1F">
      <w:pPr>
        <w:pStyle w:val="ab"/>
        <w:numPr>
          <w:ilvl w:val="0"/>
          <w:numId w:val="38"/>
        </w:numPr>
        <w:spacing w:after="0"/>
        <w:ind w:left="0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Знать предназначение проведения системы мониторинга и прогнозирования ЧС.</w:t>
      </w:r>
    </w:p>
    <w:p w:rsidR="00C25C1F" w:rsidRDefault="00C25C1F" w:rsidP="00C25C1F">
      <w:pPr>
        <w:pStyle w:val="ab"/>
        <w:numPr>
          <w:ilvl w:val="0"/>
          <w:numId w:val="38"/>
        </w:numPr>
        <w:spacing w:after="0"/>
        <w:ind w:left="0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Знать направления уменьшения масштабов чрезвычайных ситуаций.</w:t>
      </w:r>
    </w:p>
    <w:p w:rsidR="00C25C1F" w:rsidRDefault="00C25C1F" w:rsidP="00C25C1F">
      <w:pPr>
        <w:pStyle w:val="ab"/>
        <w:numPr>
          <w:ilvl w:val="0"/>
          <w:numId w:val="38"/>
        </w:numPr>
        <w:spacing w:after="0"/>
        <w:ind w:left="0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Знать способы оповещения и эвакуации населения. Уметь действовать по сигналу «Внимание всем!»</w:t>
      </w:r>
    </w:p>
    <w:p w:rsidR="00C25C1F" w:rsidRDefault="00C25C1F" w:rsidP="00C25C1F">
      <w:pPr>
        <w:pStyle w:val="ab"/>
        <w:numPr>
          <w:ilvl w:val="0"/>
          <w:numId w:val="38"/>
        </w:numPr>
        <w:spacing w:after="0"/>
        <w:ind w:left="0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Знать мероприятия, проводимые при аварийно-спасательных работах.</w:t>
      </w:r>
    </w:p>
    <w:p w:rsidR="00C25C1F" w:rsidRDefault="00C25C1F" w:rsidP="00C25C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3. Противодействие терроризму и экстремизму в Российской Федерации:</w:t>
      </w:r>
    </w:p>
    <w:p w:rsidR="00C25C1F" w:rsidRDefault="00C25C1F" w:rsidP="00C25C1F">
      <w:pPr>
        <w:pStyle w:val="ab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Знать источники угроз национальной безопасности России.</w:t>
      </w:r>
    </w:p>
    <w:p w:rsidR="00C25C1F" w:rsidRDefault="00C25C1F" w:rsidP="00C25C1F">
      <w:pPr>
        <w:pStyle w:val="ab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Знать виды терроризма. Формировать в себе нравственное поведение.</w:t>
      </w:r>
    </w:p>
    <w:p w:rsidR="00C25C1F" w:rsidRDefault="00C25C1F" w:rsidP="00C25C1F">
      <w:pPr>
        <w:pStyle w:val="ab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Знать правовую основу общегосударственной системы противодействия терроризму в РФ.</w:t>
      </w:r>
    </w:p>
    <w:p w:rsidR="00C25C1F" w:rsidRDefault="00C25C1F" w:rsidP="00C25C1F">
      <w:pPr>
        <w:pStyle w:val="ab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Знать цель и задачи противодействия терроризму в РФ.</w:t>
      </w:r>
    </w:p>
    <w:p w:rsidR="00C25C1F" w:rsidRDefault="00C25C1F" w:rsidP="00C25C1F">
      <w:pPr>
        <w:pStyle w:val="ab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Знать уголовную ответственность за действия, связанные с наркотическими и психотропными веществами.</w:t>
      </w:r>
    </w:p>
    <w:p w:rsidR="00C25C1F" w:rsidRDefault="00C25C1F" w:rsidP="00C25C1F">
      <w:pPr>
        <w:pStyle w:val="ab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Знать задачи национального антитеррористического комитета.</w:t>
      </w:r>
    </w:p>
    <w:p w:rsidR="00C25C1F" w:rsidRDefault="00C25C1F" w:rsidP="00C25C1F">
      <w:pPr>
        <w:pStyle w:val="ab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Знать государственную стратегию борьбы с незаконным оборотом наркотиков.</w:t>
      </w:r>
    </w:p>
    <w:p w:rsidR="00C25C1F" w:rsidRDefault="00C25C1F" w:rsidP="00C25C1F">
      <w:pPr>
        <w:pStyle w:val="ab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Знать и уметь действовать при угрозе террористического акта.</w:t>
      </w:r>
    </w:p>
    <w:p w:rsidR="00C25C1F" w:rsidRDefault="00C25C1F" w:rsidP="00C25C1F">
      <w:pPr>
        <w:pStyle w:val="ab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Уметь сказать «нет» наркотикам.</w:t>
      </w:r>
    </w:p>
    <w:p w:rsidR="00C25C1F" w:rsidRDefault="00C25C1F" w:rsidP="00C25C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2.  Основы медицинских знаний и здорового образа жизни.</w:t>
      </w:r>
    </w:p>
    <w:p w:rsidR="00C25C1F" w:rsidRDefault="00C25C1F" w:rsidP="00C25C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4. Основы здорового образа жизни:</w:t>
      </w:r>
    </w:p>
    <w:p w:rsidR="00C25C1F" w:rsidRDefault="00C25C1F" w:rsidP="00C25C1F">
      <w:pPr>
        <w:pStyle w:val="ab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Знать факторы, влияющие на здоровье человека.</w:t>
      </w:r>
    </w:p>
    <w:p w:rsidR="00C25C1F" w:rsidRDefault="00C25C1F" w:rsidP="00C25C1F">
      <w:pPr>
        <w:pStyle w:val="ab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Знать составляющие здорового образа жизни.</w:t>
      </w:r>
    </w:p>
    <w:p w:rsidR="00C25C1F" w:rsidRDefault="00C25C1F" w:rsidP="00C25C1F">
      <w:pPr>
        <w:pStyle w:val="ab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Знать ответственность родителей и государства за воспитание и развитие детей, за состояние их здоровья.</w:t>
      </w:r>
    </w:p>
    <w:p w:rsidR="00C25C1F" w:rsidRDefault="00C25C1F" w:rsidP="00C25C1F">
      <w:pPr>
        <w:pStyle w:val="ab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Сформировать представление об отрицательном влиянии ранних половых связей на здоровье человека.</w:t>
      </w:r>
    </w:p>
    <w:p w:rsidR="00C25C1F" w:rsidRDefault="00C25C1F" w:rsidP="00C25C1F">
      <w:pPr>
        <w:pStyle w:val="ab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Изучить инфекции, передаваемые половым путём; их последствия.</w:t>
      </w:r>
    </w:p>
    <w:p w:rsidR="00C25C1F" w:rsidRDefault="00C25C1F" w:rsidP="00C25C1F">
      <w:pPr>
        <w:pStyle w:val="ab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Сформировать представление ВИ</w:t>
      </w:r>
      <w:proofErr w:type="gramStart"/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Ч-</w:t>
      </w:r>
      <w:proofErr w:type="gramEnd"/>
      <w:r>
        <w:rPr>
          <w:rFonts w:ascii="OpenSans" w:hAnsi="OpenSans"/>
          <w:color w:val="000000"/>
          <w:sz w:val="21"/>
          <w:szCs w:val="21"/>
          <w:shd w:val="clear" w:color="auto" w:fill="FFFFFF"/>
        </w:rPr>
        <w:t xml:space="preserve"> инфекции и СПИДе; их последствиях.</w:t>
      </w:r>
    </w:p>
    <w:p w:rsidR="00C25C1F" w:rsidRDefault="00C25C1F" w:rsidP="00C25C1F">
      <w:pPr>
        <w:pStyle w:val="ab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Знать факторы, влияющие на формирование стабильных брачных отношений.</w:t>
      </w:r>
    </w:p>
    <w:p w:rsidR="00C25C1F" w:rsidRDefault="00C25C1F" w:rsidP="00C25C1F">
      <w:pPr>
        <w:pStyle w:val="ab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Знать функции семьи.</w:t>
      </w:r>
    </w:p>
    <w:p w:rsidR="00C25C1F" w:rsidRDefault="00C25C1F" w:rsidP="00C25C1F">
      <w:pPr>
        <w:pStyle w:val="ab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Знать основные положения семейного кодекса.</w:t>
      </w:r>
    </w:p>
    <w:p w:rsidR="00C25C1F" w:rsidRDefault="00C25C1F" w:rsidP="00C25C1F">
      <w:pPr>
        <w:spacing w:after="0"/>
        <w:jc w:val="both"/>
        <w:rPr>
          <w:rFonts w:ascii="OpenSans" w:hAnsi="OpenSans"/>
          <w:b/>
          <w:bCs/>
          <w:color w:val="000000"/>
          <w:sz w:val="21"/>
          <w:szCs w:val="21"/>
          <w:shd w:val="clear" w:color="auto" w:fill="FFFFFF"/>
        </w:rPr>
      </w:pPr>
      <w:r>
        <w:rPr>
          <w:rFonts w:ascii="OpenSans" w:hAnsi="OpenSans"/>
          <w:b/>
          <w:bCs/>
          <w:color w:val="000000"/>
          <w:sz w:val="21"/>
          <w:szCs w:val="21"/>
          <w:shd w:val="clear" w:color="auto" w:fill="FFFFFF"/>
        </w:rPr>
        <w:t>Раздел 5. Основы медицинских знаний и оказание первой помощи:</w:t>
      </w:r>
    </w:p>
    <w:p w:rsidR="00C25C1F" w:rsidRDefault="00C25C1F" w:rsidP="00C25C1F">
      <w:pPr>
        <w:pStyle w:val="ab"/>
        <w:numPr>
          <w:ilvl w:val="0"/>
          <w:numId w:val="4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Изучить комплекс простейших мероприятий, проводимых на месте получения поражения.</w:t>
      </w:r>
    </w:p>
    <w:p w:rsidR="00C25C1F" w:rsidRDefault="00C25C1F" w:rsidP="00C25C1F">
      <w:pPr>
        <w:pStyle w:val="ab"/>
        <w:numPr>
          <w:ilvl w:val="0"/>
          <w:numId w:val="4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 xml:space="preserve">Знать первую помощь при передозировке в приеме </w:t>
      </w:r>
      <w:proofErr w:type="spellStart"/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психоактивных</w:t>
      </w:r>
      <w:proofErr w:type="spellEnd"/>
      <w:r>
        <w:rPr>
          <w:rFonts w:ascii="OpenSans" w:hAnsi="OpenSans"/>
          <w:color w:val="000000"/>
          <w:sz w:val="21"/>
          <w:szCs w:val="21"/>
          <w:shd w:val="clear" w:color="auto" w:fill="FFFFFF"/>
        </w:rPr>
        <w:t xml:space="preserve"> веществ. Уметь оказывать помощь пострадавшему.</w:t>
      </w:r>
    </w:p>
    <w:p w:rsidR="00C25C1F" w:rsidRDefault="00C25C1F" w:rsidP="00C25C1F">
      <w:pPr>
        <w:spacing w:after="0"/>
        <w:ind w:firstLine="284"/>
        <w:jc w:val="both"/>
        <w:rPr>
          <w:rFonts w:ascii="OpenSans" w:hAnsi="OpenSans"/>
          <w:color w:val="000000"/>
          <w:sz w:val="21"/>
          <w:szCs w:val="21"/>
          <w:shd w:val="clear" w:color="auto" w:fill="FFFFFF"/>
        </w:rPr>
      </w:pPr>
    </w:p>
    <w:p w:rsidR="00C25C1F" w:rsidRDefault="00C25C1F" w:rsidP="00C25C1F">
      <w:pPr>
        <w:spacing w:after="0"/>
        <w:rPr>
          <w:rFonts w:ascii="Times New Roman" w:hAnsi="Times New Roman" w:cs="Times New Roman"/>
          <w:sz w:val="24"/>
          <w:szCs w:val="24"/>
        </w:rPr>
        <w:sectPr w:rsidR="00C25C1F">
          <w:pgSz w:w="11906" w:h="16838"/>
          <w:pgMar w:top="1134" w:right="850" w:bottom="1134" w:left="1701" w:header="708" w:footer="708" w:gutter="0"/>
          <w:cols w:space="720"/>
        </w:sectPr>
      </w:pPr>
    </w:p>
    <w:p w:rsidR="00C25C1F" w:rsidRDefault="00C25C1F" w:rsidP="00C25C1F">
      <w:pPr>
        <w:spacing w:after="0"/>
        <w:ind w:firstLine="851"/>
        <w:rPr>
          <w:rFonts w:ascii="Times New Roman" w:hAnsi="Times New Roman" w:cs="Times New Roman"/>
          <w:sz w:val="32"/>
          <w:szCs w:val="28"/>
        </w:rPr>
      </w:pPr>
    </w:p>
    <w:p w:rsidR="00C25C1F" w:rsidRDefault="00C25C1F" w:rsidP="00C25C1F">
      <w:pPr>
        <w:spacing w:after="0"/>
        <w:ind w:firstLine="851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8 КЛАСС</w:t>
      </w:r>
    </w:p>
    <w:tbl>
      <w:tblPr>
        <w:tblStyle w:val="ad"/>
        <w:tblW w:w="21654" w:type="dxa"/>
        <w:tblLayout w:type="fixed"/>
        <w:tblLook w:val="04A0" w:firstRow="1" w:lastRow="0" w:firstColumn="1" w:lastColumn="0" w:noHBand="0" w:noVBand="1"/>
      </w:tblPr>
      <w:tblGrid>
        <w:gridCol w:w="675"/>
        <w:gridCol w:w="5812"/>
        <w:gridCol w:w="851"/>
        <w:gridCol w:w="1701"/>
        <w:gridCol w:w="1701"/>
        <w:gridCol w:w="4110"/>
        <w:gridCol w:w="1701"/>
        <w:gridCol w:w="1701"/>
        <w:gridCol w:w="1701"/>
        <w:gridCol w:w="1701"/>
      </w:tblGrid>
      <w:tr w:rsidR="00C25C1F" w:rsidTr="00D65FF1">
        <w:trPr>
          <w:gridAfter w:val="4"/>
          <w:wAfter w:w="6804" w:type="dxa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ae"/>
                <w:color w:val="000000"/>
                <w:sz w:val="24"/>
                <w:szCs w:val="24"/>
                <w:shd w:val="clear" w:color="auto" w:fill="FFFFFF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</w:r>
            <w:proofErr w:type="gramStart"/>
            <w:r>
              <w:rPr>
                <w:rStyle w:val="a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proofErr w:type="gramEnd"/>
            <w:r>
              <w:rPr>
                <w:rStyle w:val="a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/п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e"/>
                <w:color w:val="000000"/>
                <w:sz w:val="24"/>
                <w:szCs w:val="24"/>
                <w:shd w:val="clear" w:color="auto" w:fill="FFFFFF"/>
              </w:rPr>
              <w:t>Наименование разделов и тем программы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e"/>
                <w:color w:val="000000"/>
                <w:sz w:val="24"/>
                <w:szCs w:val="24"/>
                <w:shd w:val="clear" w:color="auto" w:fill="FFFFFF"/>
              </w:rPr>
              <w:t>Количество часов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ae"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C25C1F" w:rsidTr="00D65FF1">
        <w:trPr>
          <w:gridAfter w:val="4"/>
          <w:wAfter w:w="6804" w:type="dxa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ae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ae"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ae"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5C1F" w:rsidTr="00D65FF1">
        <w:trPr>
          <w:gridAfter w:val="4"/>
          <w:wAfter w:w="6804" w:type="dxa"/>
          <w:trHeight w:val="366"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 1. «Основы безопасности лично</w:t>
            </w:r>
            <w:r w:rsidR="00AE0B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сти, общества и государства» (24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ч)</w:t>
            </w:r>
          </w:p>
        </w:tc>
      </w:tr>
      <w:tr w:rsidR="00C25C1F" w:rsidTr="00D65FF1">
        <w:trPr>
          <w:gridAfter w:val="4"/>
          <w:wAfter w:w="6804" w:type="dxa"/>
          <w:trHeight w:val="366"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Основы комплексной безопасности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(16 ч)</w:t>
            </w:r>
          </w:p>
        </w:tc>
      </w:tr>
      <w:tr w:rsidR="00C25C1F" w:rsidTr="00D65FF1">
        <w:trPr>
          <w:gridAfter w:val="4"/>
          <w:wAfter w:w="6804" w:type="dxa"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Пожарная безопасность 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(3 ч)</w:t>
            </w:r>
          </w:p>
        </w:tc>
      </w:tr>
      <w:tr w:rsidR="00D65FF1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Пожары в жилых и общественных зданиях, их причины и последствия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F1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F1" w:rsidRDefault="00AE0B55" w:rsidP="00BF0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04.09.25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F1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https://videouroki.net</w:t>
            </w:r>
          </w:p>
        </w:tc>
      </w:tr>
      <w:tr w:rsidR="00D65FF1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Профилактика пожаров в повседневной жизни и организация защиты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F1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F1" w:rsidRDefault="00AE0B55" w:rsidP="00BF0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65FF1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F1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D65FF1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Права, обязанности и ответственность граждан в области пожарной безопасности. Обеспечение личной безопасности при пожарах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F1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F1" w:rsidRDefault="00AE0B55" w:rsidP="00BF0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65FF1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F1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https://videouroki.net</w:t>
            </w:r>
          </w:p>
        </w:tc>
      </w:tr>
      <w:tr w:rsidR="00D65FF1" w:rsidTr="00D65FF1">
        <w:trPr>
          <w:gridAfter w:val="4"/>
          <w:wAfter w:w="6804" w:type="dxa"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F1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Безопасность на дорогах (3 ч)</w:t>
            </w:r>
          </w:p>
        </w:tc>
      </w:tr>
      <w:tr w:rsidR="00D65FF1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 дорожно-транспортных происшествий и травматизма людей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F1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F1" w:rsidRDefault="00AE0B55" w:rsidP="00BF0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F0D0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F1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https://videouroki.net</w:t>
            </w:r>
          </w:p>
        </w:tc>
      </w:tr>
      <w:tr w:rsidR="00D65FF1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дорожного движения, обязанности пешеходов и пассажиров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F1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F1" w:rsidRDefault="00AE0B55" w:rsidP="00BF0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D65FF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F1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D65FF1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Велосипедист – водитель транспортного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F1" w:rsidRDefault="00AE0B55" w:rsidP="00BF0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D65FF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F1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D65FF1" w:rsidTr="00D65FF1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F1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Безопасность на водоемах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(3 ч)</w:t>
            </w:r>
          </w:p>
        </w:tc>
        <w:tc>
          <w:tcPr>
            <w:tcW w:w="1701" w:type="dxa"/>
          </w:tcPr>
          <w:p w:rsidR="00D65FF1" w:rsidRDefault="00D65FF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65FF1" w:rsidRDefault="00D65FF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65FF1" w:rsidRDefault="00D65FF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65FF1" w:rsidRDefault="00D65FF1" w:rsidP="00BF0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</w:tr>
      <w:tr w:rsidR="00D65FF1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Безопасное поведение на водоемах в различных условиях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F1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F1" w:rsidRDefault="00AE0B55" w:rsidP="00BF0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65FF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F1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https://videouroki.net</w:t>
            </w:r>
          </w:p>
        </w:tc>
      </w:tr>
      <w:tr w:rsidR="00D65FF1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Безопасный отдых на водоемах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F1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F1" w:rsidRDefault="00AE0B55" w:rsidP="00BF0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F0D0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F1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D65FF1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помощи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терпящим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бедствие на воде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F1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F1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F1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D65FF1" w:rsidTr="00D65FF1">
        <w:trPr>
          <w:gridAfter w:val="4"/>
          <w:wAfter w:w="6804" w:type="dxa"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F1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Экология и безопасность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(2 ч)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Загрязнение окружающей среды и здоровье человека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AE0B55" w:rsidP="00BF0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BF0D0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при неблагоприятной экологической обстановке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AE0B55" w:rsidP="00BF0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86AE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186AEA" w:rsidTr="00BF0D07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Чрезвычайные ситуации техногенного характера и их возможные  последствия 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(5 ч)</w:t>
            </w:r>
          </w:p>
        </w:tc>
        <w:tc>
          <w:tcPr>
            <w:tcW w:w="1701" w:type="dxa"/>
          </w:tcPr>
          <w:p w:rsidR="00186AEA" w:rsidRDefault="00186AE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86AEA" w:rsidRDefault="00186AE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86AEA" w:rsidRDefault="00186AE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86AEA" w:rsidRDefault="00186AEA" w:rsidP="00BF0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чрезвычайных ситуаций техногенного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AE0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F0D0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https://videouroki.net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Аварии на радиационно-опасных объектах и их возможные последствия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AE0B55" w:rsidP="00BF0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BF0D0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Аварии на химически опасных объектах и их возможные последствия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AE0B55" w:rsidP="00BF0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186AE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Пожары и взрывы на взрывопожароопасных объектах экономики и их возможные последствия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AE0B55" w:rsidP="00BF0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86AE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Аварии на гидротехнических сооружениях и их последствия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AE0B55" w:rsidP="00BF0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BF0D0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 w:rsidP="00BF0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AEA" w:rsidTr="00D65FF1">
        <w:trPr>
          <w:gridAfter w:val="4"/>
          <w:wAfter w:w="6804" w:type="dxa"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2-3. Защита населения Российской Федерации от чрезвычайных ситуаций (7 ч)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Обеспечение защиты населения от чрезвычайных ситуаций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(4 ч)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радиационной безопасности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AE0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F0D0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https://videouroki.net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химической защиты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AE0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EC1B6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защиты населения от последствий аварий на взрывопожароопасных  объектах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AE0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BF0D0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защиты населения  от последствий аварий на гидротехнических сооружениях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AE0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BF0D0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защиты населения от чрезвычайных ситуаций техногенного характера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 ч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оповещения населения о чрезвычайных ситуациях техногенного характера.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BF0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Эвакуация населения.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AE0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инженерной защите населения от чрезвычайных ситуаций техногенного характера.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AE0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AEA" w:rsidTr="00D65FF1">
        <w:trPr>
          <w:gridAfter w:val="4"/>
          <w:wAfter w:w="6804" w:type="dxa"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Модуль 2.  Основы медицинских знаний и здорового образа жизни (12 ч)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Основы здорового образа жизни (7 ч)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Здоровый образ жизни и его составляющие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(7 ч)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понятия о здоровье как основной ценности человека.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AE0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https://videouroki.net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Индивидуальное здоровье человека, его физическая, духовная, социальная сущность.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AE0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Репродуктивное здоровье – составляющая здоровья человека и общества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AE0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Здоровый образ жизни как необходимое условие сохранения и укрепления здоровья человека и общества.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BF0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Здоровый образ жизни и профилактика основных неинфекционных заболеваний.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BF0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Вредные привычки и их влияние на здоровье. Профилактика вредных привычек.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AE0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EC1B6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Здоровый образ жизни и безопасность жизнедеятельности.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AE0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F0D0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AEA" w:rsidTr="00D65FF1">
        <w:trPr>
          <w:gridAfter w:val="4"/>
          <w:wAfter w:w="6804" w:type="dxa"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5. Основы медицинских знаний и оказание первой помощи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(4 ч)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Первая помощь при неотложных состояниях (4 ч)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помощь пострадавшим и ее значение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AE0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F0D0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https://videouroki.net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помощь при отравлениях аварийно химически опасными веществами.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AE0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BF0D0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186AEA" w:rsidTr="00EC1B69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Первая помощь при травмах.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AEA" w:rsidRDefault="00EC1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AE0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BF0D07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  <w:p w:rsidR="00BF0D07" w:rsidRDefault="00BF0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http://kuhta.clan.su</w:t>
            </w:r>
          </w:p>
        </w:tc>
      </w:tr>
      <w:tr w:rsidR="00186AEA" w:rsidTr="00EC1B69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AEA" w:rsidRDefault="00BF0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AEA" w:rsidRDefault="00BF0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помощь при травмах.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AE0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F0D0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AE0B55" w:rsidRDefault="00AE0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AEA" w:rsidTr="00D65FF1">
        <w:trPr>
          <w:gridAfter w:val="4"/>
          <w:wAfter w:w="6804" w:type="dxa"/>
        </w:trPr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EC1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AEA" w:rsidTr="00D65FF1">
        <w:trPr>
          <w:gridAfter w:val="4"/>
          <w:wAfter w:w="6804" w:type="dxa"/>
        </w:trPr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ОБЩЕЕ КОЛИЧЕСТВО ЧАСОВ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BF0D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5C1F" w:rsidRDefault="00C25C1F" w:rsidP="00C25C1F">
      <w:pPr>
        <w:spacing w:after="0"/>
        <w:ind w:firstLine="851"/>
        <w:rPr>
          <w:rFonts w:ascii="Times New Roman" w:hAnsi="Times New Roman" w:cs="Times New Roman"/>
          <w:b/>
          <w:sz w:val="24"/>
          <w:szCs w:val="28"/>
        </w:rPr>
      </w:pPr>
    </w:p>
    <w:p w:rsidR="00AE0B55" w:rsidRDefault="00AE0B55" w:rsidP="00C25C1F">
      <w:pPr>
        <w:spacing w:after="0"/>
        <w:ind w:firstLine="851"/>
        <w:rPr>
          <w:rFonts w:ascii="Times New Roman" w:hAnsi="Times New Roman" w:cs="Times New Roman"/>
          <w:b/>
          <w:sz w:val="24"/>
          <w:szCs w:val="28"/>
        </w:rPr>
      </w:pPr>
    </w:p>
    <w:p w:rsidR="00AE0B55" w:rsidRDefault="00AE0B55" w:rsidP="00C25C1F">
      <w:pPr>
        <w:spacing w:after="0"/>
        <w:ind w:firstLine="851"/>
        <w:rPr>
          <w:rFonts w:ascii="Times New Roman" w:hAnsi="Times New Roman" w:cs="Times New Roman"/>
          <w:b/>
          <w:sz w:val="24"/>
          <w:szCs w:val="28"/>
        </w:rPr>
      </w:pPr>
    </w:p>
    <w:p w:rsidR="00AE0B55" w:rsidRDefault="00AE0B55" w:rsidP="00C25C1F">
      <w:pPr>
        <w:spacing w:after="0"/>
        <w:ind w:firstLine="851"/>
        <w:rPr>
          <w:rFonts w:ascii="Times New Roman" w:hAnsi="Times New Roman" w:cs="Times New Roman"/>
          <w:b/>
          <w:sz w:val="24"/>
          <w:szCs w:val="28"/>
        </w:rPr>
      </w:pPr>
    </w:p>
    <w:p w:rsidR="00AE0B55" w:rsidRDefault="00AE0B55" w:rsidP="00C25C1F">
      <w:pPr>
        <w:spacing w:after="0"/>
        <w:ind w:firstLine="851"/>
        <w:rPr>
          <w:rFonts w:ascii="Times New Roman" w:hAnsi="Times New Roman" w:cs="Times New Roman"/>
          <w:b/>
          <w:sz w:val="24"/>
          <w:szCs w:val="28"/>
        </w:rPr>
      </w:pPr>
    </w:p>
    <w:p w:rsidR="00AE0B55" w:rsidRDefault="00AE0B55" w:rsidP="00C25C1F">
      <w:pPr>
        <w:spacing w:after="0"/>
        <w:ind w:firstLine="851"/>
        <w:rPr>
          <w:rFonts w:ascii="Times New Roman" w:hAnsi="Times New Roman" w:cs="Times New Roman"/>
          <w:b/>
          <w:sz w:val="24"/>
          <w:szCs w:val="28"/>
        </w:rPr>
      </w:pPr>
    </w:p>
    <w:p w:rsidR="00AE0B55" w:rsidRDefault="00AE0B55" w:rsidP="00C25C1F">
      <w:pPr>
        <w:spacing w:after="0"/>
        <w:ind w:firstLine="851"/>
        <w:rPr>
          <w:rFonts w:ascii="Times New Roman" w:hAnsi="Times New Roman" w:cs="Times New Roman"/>
          <w:b/>
          <w:sz w:val="24"/>
          <w:szCs w:val="28"/>
        </w:rPr>
      </w:pPr>
    </w:p>
    <w:p w:rsidR="00AE0B55" w:rsidRDefault="00AE0B55" w:rsidP="00C25C1F">
      <w:pPr>
        <w:spacing w:after="0"/>
        <w:ind w:firstLine="851"/>
        <w:rPr>
          <w:rFonts w:ascii="Times New Roman" w:hAnsi="Times New Roman" w:cs="Times New Roman"/>
          <w:b/>
          <w:sz w:val="24"/>
          <w:szCs w:val="28"/>
        </w:rPr>
      </w:pPr>
    </w:p>
    <w:p w:rsidR="00AE0B55" w:rsidRDefault="00AE0B55" w:rsidP="00C25C1F">
      <w:pPr>
        <w:spacing w:after="0"/>
        <w:ind w:firstLine="851"/>
        <w:rPr>
          <w:rFonts w:ascii="Times New Roman" w:hAnsi="Times New Roman" w:cs="Times New Roman"/>
          <w:b/>
          <w:sz w:val="24"/>
          <w:szCs w:val="28"/>
        </w:rPr>
      </w:pPr>
    </w:p>
    <w:p w:rsidR="00AE0B55" w:rsidRDefault="00AE0B55" w:rsidP="00C25C1F">
      <w:pPr>
        <w:spacing w:after="0"/>
        <w:ind w:firstLine="851"/>
        <w:rPr>
          <w:rFonts w:ascii="Times New Roman" w:hAnsi="Times New Roman" w:cs="Times New Roman"/>
          <w:b/>
          <w:sz w:val="24"/>
          <w:szCs w:val="28"/>
        </w:rPr>
      </w:pPr>
    </w:p>
    <w:p w:rsidR="00AE0B55" w:rsidRDefault="00AE0B55" w:rsidP="00C25C1F">
      <w:pPr>
        <w:spacing w:after="0"/>
        <w:ind w:firstLine="851"/>
        <w:rPr>
          <w:rFonts w:ascii="Times New Roman" w:hAnsi="Times New Roman" w:cs="Times New Roman"/>
          <w:b/>
          <w:sz w:val="24"/>
          <w:szCs w:val="28"/>
        </w:rPr>
      </w:pPr>
    </w:p>
    <w:p w:rsidR="00C25C1F" w:rsidRDefault="00C25C1F" w:rsidP="00C25C1F">
      <w:pPr>
        <w:spacing w:after="0"/>
        <w:ind w:firstLine="851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lastRenderedPageBreak/>
        <w:t>9 КЛАСС</w:t>
      </w:r>
    </w:p>
    <w:tbl>
      <w:tblPr>
        <w:tblStyle w:val="ad"/>
        <w:tblW w:w="14850" w:type="dxa"/>
        <w:tblLayout w:type="fixed"/>
        <w:tblLook w:val="04A0" w:firstRow="1" w:lastRow="0" w:firstColumn="1" w:lastColumn="0" w:noHBand="0" w:noVBand="1"/>
      </w:tblPr>
      <w:tblGrid>
        <w:gridCol w:w="675"/>
        <w:gridCol w:w="5812"/>
        <w:gridCol w:w="851"/>
        <w:gridCol w:w="1701"/>
        <w:gridCol w:w="1701"/>
        <w:gridCol w:w="4110"/>
      </w:tblGrid>
      <w:tr w:rsidR="00C25C1F" w:rsidTr="00C25C1F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ae"/>
                <w:color w:val="000000"/>
                <w:sz w:val="24"/>
                <w:szCs w:val="24"/>
                <w:shd w:val="clear" w:color="auto" w:fill="FFFFFF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</w:r>
            <w:proofErr w:type="gramStart"/>
            <w:r>
              <w:rPr>
                <w:rStyle w:val="a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proofErr w:type="gramEnd"/>
            <w:r>
              <w:rPr>
                <w:rStyle w:val="a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/п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e"/>
                <w:color w:val="000000"/>
                <w:sz w:val="24"/>
                <w:szCs w:val="24"/>
                <w:shd w:val="clear" w:color="auto" w:fill="FFFFFF"/>
              </w:rPr>
              <w:t>Наименование разделов и тем программы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e"/>
                <w:color w:val="000000"/>
                <w:sz w:val="24"/>
                <w:szCs w:val="24"/>
                <w:shd w:val="clear" w:color="auto" w:fill="FFFFFF"/>
              </w:rPr>
              <w:t>Количество часов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ae"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C25C1F" w:rsidTr="00C25C1F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ae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ae"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ae"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4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5C1F" w:rsidTr="00C25C1F">
        <w:trPr>
          <w:trHeight w:val="366"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 1. «Основы безопасности личности, общества и государства» (23 ч)</w:t>
            </w:r>
          </w:p>
        </w:tc>
      </w:tr>
      <w:tr w:rsidR="00C25C1F" w:rsidTr="00C25C1F">
        <w:trPr>
          <w:trHeight w:val="366"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Основы комплексной безопасности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(8 ч)</w:t>
            </w:r>
          </w:p>
        </w:tc>
      </w:tr>
      <w:tr w:rsidR="00C25C1F" w:rsidTr="00C25C1F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безопасность России в современном мире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(4 ч)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Современный мир и Россия.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AE0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EC1B6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Национальные интересы России в современном мире.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AE0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C1B6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угрозы национальным интересам и безопасности России.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AE0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EC1B6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Влияние культуры безопасности жизнедеятельности населения на национальную безопасность России.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AE0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EC1B6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Чрезвычайные ситуации мирного и военного времени и национальная безопасность России (4 ч)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Чрезвычайные ситуации и их классификация.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AE0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EC1B6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https://videouroki.net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ЧС природного характера и их последствия.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AE0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EC1B6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Чрезвычайные ситуации техногенного характера и их причины.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AE0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C1B6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военной безопасности России.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AE0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EC1B6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C1F" w:rsidTr="00C25C1F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Защита населения Российской Федерации от Чрезвычайных ситуаций (7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25C1F" w:rsidTr="00C25C1F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Организационные основы по защите населения страны от чрезвычайных ситуаций мирного и военного времени (3 ч)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Единая государственная система предупреждения и ликвидация ЧС (РСЧС)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AE0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3A754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 как составная часть национальной безопасности и обороноспособности страны.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AE0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C1B6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МЧС России - федеральный орган управления в области защиты населения  и территорий от ЧС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AE0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C1B6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мероприятия, проводимые в РФ, по защите населения от ЧС мирного и военного времени   (4 ч)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 и прогнозирование чрезвычайных ситуаций.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AE0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027.11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Инженерная защита населения в условиях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чрезвычайных ситуаций.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AE0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EC1B6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https://videouroki.net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Оповещение и эвакуация населения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аселения о чрезвычайных ситуациях.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AE0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C1B6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Аварийно-спасательные и другие неотложные работы в очагах поражения.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AE0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EC1B6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C1F" w:rsidTr="00C25C1F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Противодействие терроризму и экстремизму в Российской Федерации (8 ч)</w:t>
            </w:r>
          </w:p>
        </w:tc>
      </w:tr>
      <w:tr w:rsidR="00C25C1F" w:rsidTr="00C25C1F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Терроризм и экстремизм: их причины и последствия 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(2 ч)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Международный террориз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угроза национальной безопасности России.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AE0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террористической деятельности и террористических актов, их цели и способы осуществления.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5F0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EC1B6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Нормативно-правовая база противодействия терроризму и экстремизму в Российской Федерации (3 ч)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нормативно-правовые акты по противодействию терроризму и экстремизму.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5F0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EC1B6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Общегосударственное противодействие терроризму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5F0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Нормативно-правовая база противодействия наркотизму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5F0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8B4EB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Организационные основы системы противодействия терроризму и наркотизму в Российской Федерации (1 ч)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Организационные основы противодействия терроризму в РФ. Организационные основы противодействия наркотизму в РФ.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5F0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B4EB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8. Обеспечение личной безопасности при угрозе теракта, и профилактика наркозависимости (2 ч)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поведения при угрозе террористического акта.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5F0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B4EB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наркозависимости.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5F0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rPr>
          <w:trHeight w:val="77"/>
        </w:trPr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C1F" w:rsidTr="00C25C1F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Модуль 2.  Основы медицинских знаний и здорового образа жизни (10 ч)</w:t>
            </w:r>
          </w:p>
        </w:tc>
      </w:tr>
      <w:tr w:rsidR="00C25C1F" w:rsidTr="00C25C1F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Основы здорового образа жизни (8 ч)</w:t>
            </w:r>
          </w:p>
        </w:tc>
      </w:tr>
      <w:tr w:rsidR="00C25C1F" w:rsidTr="00C25C1F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Здоровье – условие благополучия человека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(3 ч)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Здоровье человека как индивидуальная, так и общественная ценность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5F0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8B4EB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https://videouroki.net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Здоровый образ жизни и его составляющие.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5F0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B4EB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Репродуктивное здоровье населения и национальная безопасность России.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5F0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Факторы, разрушающие репродуктивное здоровье (3 ч) 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Ранние половые связи и их последствия.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5F0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Инфекции, передаваемые половым путем.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ВИЧ – инфекции и СПИДе.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5F0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3A754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Правовые основы сохранения и укрепления репродуктивного здоровья (2 ч)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Брак и семья.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5F0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A754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Семья и здоровый образ жизни человека. Основы семейного права в РФ.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5F0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  <w:p w:rsidR="005F098C" w:rsidRDefault="005F0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C1F" w:rsidTr="00C25C1F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5. Основы медицинских знаний и оказание первой помощи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(2 ч)</w:t>
            </w:r>
          </w:p>
        </w:tc>
      </w:tr>
      <w:tr w:rsidR="00C25C1F" w:rsidTr="00C25C1F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Оказание первой медицинской помощи (2 ч)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медицинская помощь при массовых поражениях.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5F0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8B4EB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https://videouroki.net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Первая медицинская помощь при передозировке в приеме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веществ.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5F0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8B4EB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5F098C" w:rsidRDefault="005F0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C1F" w:rsidTr="00C25C1F"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ОБЩЕЕ КОЛИЧЕСТВО ЧАСОВ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5F09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5C1F" w:rsidRDefault="00C25C1F" w:rsidP="00C25C1F">
      <w:pPr>
        <w:spacing w:after="0"/>
        <w:ind w:firstLine="851"/>
        <w:rPr>
          <w:rFonts w:ascii="Times New Roman" w:hAnsi="Times New Roman" w:cs="Times New Roman"/>
          <w:b/>
          <w:sz w:val="24"/>
          <w:szCs w:val="28"/>
        </w:rPr>
      </w:pPr>
    </w:p>
    <w:p w:rsidR="00C25C1F" w:rsidRDefault="00C25C1F" w:rsidP="00C25C1F">
      <w:pPr>
        <w:spacing w:after="0"/>
        <w:ind w:firstLine="851"/>
        <w:rPr>
          <w:rFonts w:ascii="Times New Roman" w:hAnsi="Times New Roman" w:cs="Times New Roman"/>
          <w:b/>
          <w:sz w:val="24"/>
          <w:szCs w:val="28"/>
        </w:rPr>
      </w:pPr>
    </w:p>
    <w:p w:rsidR="00C25C1F" w:rsidRDefault="00C25C1F" w:rsidP="00C25C1F">
      <w:pPr>
        <w:spacing w:after="0"/>
        <w:ind w:firstLine="851"/>
        <w:rPr>
          <w:rFonts w:ascii="Times New Roman" w:hAnsi="Times New Roman" w:cs="Times New Roman"/>
          <w:b/>
          <w:sz w:val="24"/>
          <w:szCs w:val="28"/>
        </w:rPr>
      </w:pPr>
    </w:p>
    <w:p w:rsidR="00C25C1F" w:rsidRDefault="00C25C1F" w:rsidP="00C25C1F">
      <w:pPr>
        <w:spacing w:after="0"/>
        <w:ind w:firstLine="851"/>
        <w:rPr>
          <w:rFonts w:ascii="Times New Roman" w:hAnsi="Times New Roman" w:cs="Times New Roman"/>
          <w:b/>
          <w:sz w:val="24"/>
          <w:szCs w:val="28"/>
        </w:rPr>
      </w:pPr>
    </w:p>
    <w:p w:rsidR="00C25C1F" w:rsidRDefault="00C25C1F" w:rsidP="00C25C1F">
      <w:pPr>
        <w:spacing w:after="0"/>
        <w:ind w:firstLine="851"/>
        <w:rPr>
          <w:rFonts w:ascii="Times New Roman" w:hAnsi="Times New Roman" w:cs="Times New Roman"/>
          <w:b/>
          <w:sz w:val="24"/>
          <w:szCs w:val="28"/>
        </w:rPr>
      </w:pPr>
    </w:p>
    <w:p w:rsidR="00C25C1F" w:rsidRDefault="00C25C1F" w:rsidP="00C25C1F">
      <w:pPr>
        <w:spacing w:after="0"/>
        <w:ind w:firstLine="851"/>
        <w:rPr>
          <w:rFonts w:ascii="Times New Roman" w:hAnsi="Times New Roman" w:cs="Times New Roman"/>
          <w:b/>
          <w:sz w:val="24"/>
          <w:szCs w:val="28"/>
        </w:rPr>
      </w:pPr>
    </w:p>
    <w:p w:rsidR="00C25C1F" w:rsidRDefault="00C25C1F" w:rsidP="00C25C1F">
      <w:pPr>
        <w:spacing w:after="0"/>
        <w:ind w:firstLine="851"/>
        <w:rPr>
          <w:rFonts w:ascii="Times New Roman" w:hAnsi="Times New Roman" w:cs="Times New Roman"/>
          <w:b/>
          <w:sz w:val="24"/>
          <w:szCs w:val="28"/>
        </w:rPr>
      </w:pPr>
    </w:p>
    <w:p w:rsidR="00C25C1F" w:rsidRDefault="00C25C1F" w:rsidP="00C25C1F">
      <w:pPr>
        <w:spacing w:after="0"/>
        <w:ind w:firstLine="851"/>
        <w:rPr>
          <w:rFonts w:ascii="Times New Roman" w:hAnsi="Times New Roman" w:cs="Times New Roman"/>
          <w:b/>
          <w:sz w:val="24"/>
          <w:szCs w:val="28"/>
        </w:rPr>
      </w:pPr>
    </w:p>
    <w:p w:rsidR="00C25C1F" w:rsidRDefault="00C25C1F" w:rsidP="00C25C1F">
      <w:pPr>
        <w:spacing w:after="0"/>
        <w:rPr>
          <w:rFonts w:ascii="Times New Roman" w:hAnsi="Times New Roman" w:cs="Times New Roman"/>
          <w:b/>
          <w:sz w:val="24"/>
          <w:szCs w:val="28"/>
        </w:rPr>
        <w:sectPr w:rsidR="00C25C1F">
          <w:pgSz w:w="16838" w:h="11906" w:orient="landscape"/>
          <w:pgMar w:top="709" w:right="1134" w:bottom="1560" w:left="1134" w:header="708" w:footer="708" w:gutter="0"/>
          <w:cols w:space="720"/>
        </w:sectPr>
      </w:pPr>
    </w:p>
    <w:p w:rsidR="00C25C1F" w:rsidRDefault="00C25C1F" w:rsidP="00C25C1F">
      <w:pPr>
        <w:rPr>
          <w:rFonts w:ascii="Times New Roman" w:hAnsi="Times New Roman" w:cs="Times New Roman"/>
          <w:sz w:val="32"/>
          <w:szCs w:val="28"/>
        </w:rPr>
      </w:pPr>
    </w:p>
    <w:p w:rsidR="00C25C1F" w:rsidRDefault="00C25C1F" w:rsidP="00C25C1F">
      <w:pPr>
        <w:rPr>
          <w:rFonts w:ascii="Times New Roman" w:hAnsi="Times New Roman" w:cs="Times New Roman"/>
          <w:sz w:val="32"/>
          <w:szCs w:val="28"/>
        </w:rPr>
      </w:pPr>
    </w:p>
    <w:p w:rsidR="00812C19" w:rsidRDefault="00812C19" w:rsidP="00812C19">
      <w:r>
        <w:t>Календарно-тематическое планирование по ОБЖ для учащихся 10 класса -  1 час</w:t>
      </w:r>
    </w:p>
    <w:tbl>
      <w:tblPr>
        <w:tblW w:w="7980" w:type="dxa"/>
        <w:tblInd w:w="147" w:type="dxa"/>
        <w:tblLook w:val="04A0" w:firstRow="1" w:lastRow="0" w:firstColumn="1" w:lastColumn="0" w:noHBand="0" w:noVBand="1"/>
      </w:tblPr>
      <w:tblGrid>
        <w:gridCol w:w="1395"/>
        <w:gridCol w:w="3960"/>
        <w:gridCol w:w="2625"/>
      </w:tblGrid>
      <w:tr w:rsidR="00812C19" w:rsidTr="00812C19">
        <w:trPr>
          <w:trHeight w:val="675"/>
        </w:trPr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b/>
                <w:lang w:eastAsia="zh-CN"/>
              </w:rPr>
            </w:pPr>
            <w:r>
              <w:rPr>
                <w:b/>
              </w:rPr>
              <w:t>№ урока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b/>
                <w:lang w:eastAsia="zh-CN"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rPr>
                <w:b/>
              </w:rPr>
              <w:t>Количество часов</w:t>
            </w:r>
          </w:p>
        </w:tc>
      </w:tr>
      <w:tr w:rsidR="00812C19" w:rsidTr="00812C19">
        <w:trPr>
          <w:trHeight w:val="720"/>
        </w:trPr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Опасные и чрезвычайные ситуации, возникающие в повседневной жизни, и правила безопасного поведения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6 часов</w:t>
            </w:r>
          </w:p>
        </w:tc>
      </w:tr>
      <w:tr w:rsidR="00812C19" w:rsidTr="00812C19">
        <w:trPr>
          <w:trHeight w:val="660"/>
        </w:trPr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2.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 xml:space="preserve">Гражданская оборона – составная часть системы обороноспособности страны 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7 часов</w:t>
            </w:r>
          </w:p>
        </w:tc>
      </w:tr>
      <w:tr w:rsidR="00812C19" w:rsidTr="00812C19">
        <w:trPr>
          <w:trHeight w:val="525"/>
        </w:trPr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3.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Основы медицинских знаний и профилактика инфекционных заболеваний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</w:tr>
      <w:tr w:rsidR="00812C19" w:rsidTr="00812C19">
        <w:trPr>
          <w:trHeight w:val="495"/>
        </w:trPr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4.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Основы здорового образа жизни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4 часа</w:t>
            </w:r>
          </w:p>
        </w:tc>
      </w:tr>
      <w:tr w:rsidR="00812C19" w:rsidTr="00812C19">
        <w:trPr>
          <w:trHeight w:val="645"/>
        </w:trPr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5.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Вооруженные Силы Российской Федерации – защитники нашего Отечества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4 часа</w:t>
            </w:r>
          </w:p>
        </w:tc>
      </w:tr>
      <w:tr w:rsidR="00812C19" w:rsidTr="00812C19">
        <w:trPr>
          <w:trHeight w:val="645"/>
        </w:trPr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6.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Боевые традиции Вооруженных Сил России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3 часа</w:t>
            </w:r>
          </w:p>
        </w:tc>
      </w:tr>
      <w:tr w:rsidR="00812C19" w:rsidTr="00812C19">
        <w:trPr>
          <w:trHeight w:val="495"/>
        </w:trPr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7.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Символы воинской чести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4 часа</w:t>
            </w:r>
          </w:p>
        </w:tc>
      </w:tr>
      <w:tr w:rsidR="00812C19" w:rsidTr="00812C19">
        <w:trPr>
          <w:trHeight w:val="495"/>
        </w:trPr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8.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Основы практической подготовки к военной службе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3 часов</w:t>
            </w:r>
          </w:p>
        </w:tc>
      </w:tr>
      <w:tr w:rsidR="00812C19" w:rsidTr="00812C19">
        <w:trPr>
          <w:trHeight w:val="675"/>
        </w:trPr>
        <w:tc>
          <w:tcPr>
            <w:tcW w:w="535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C19" w:rsidRDefault="00812C19">
            <w:pPr>
              <w:rPr>
                <w:lang w:eastAsia="zh-CN"/>
              </w:rPr>
            </w:pP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rPr>
                <w:b/>
              </w:rPr>
              <w:t xml:space="preserve">Итого: </w:t>
            </w:r>
            <w:r>
              <w:rPr>
                <w:lang w:val="en-US"/>
              </w:rPr>
              <w:t>3</w:t>
            </w:r>
            <w:r>
              <w:t>4</w:t>
            </w:r>
            <w:r>
              <w:rPr>
                <w:lang w:val="en-US"/>
              </w:rPr>
              <w:t xml:space="preserve"> </w:t>
            </w:r>
            <w:r>
              <w:t>часа</w:t>
            </w:r>
          </w:p>
        </w:tc>
      </w:tr>
    </w:tbl>
    <w:p w:rsidR="00812C19" w:rsidRDefault="00812C19" w:rsidP="00812C19">
      <w:pPr>
        <w:rPr>
          <w:rFonts w:ascii="Calibri" w:hAnsi="Calibri"/>
          <w:lang w:eastAsia="zh-CN"/>
        </w:rPr>
      </w:pPr>
      <w:r>
        <w:t xml:space="preserve"> </w:t>
      </w:r>
    </w:p>
    <w:tbl>
      <w:tblPr>
        <w:tblW w:w="11535" w:type="dxa"/>
        <w:tblInd w:w="-1353" w:type="dxa"/>
        <w:tblLook w:val="04A0" w:firstRow="1" w:lastRow="0" w:firstColumn="1" w:lastColumn="0" w:noHBand="0" w:noVBand="1"/>
      </w:tblPr>
      <w:tblGrid>
        <w:gridCol w:w="774"/>
        <w:gridCol w:w="5634"/>
        <w:gridCol w:w="1545"/>
        <w:gridCol w:w="1805"/>
        <w:gridCol w:w="1777"/>
      </w:tblGrid>
      <w:tr w:rsidR="00812C19" w:rsidTr="00812C19">
        <w:trPr>
          <w:trHeight w:val="516"/>
        </w:trPr>
        <w:tc>
          <w:tcPr>
            <w:tcW w:w="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b/>
                <w:lang w:eastAsia="zh-CN"/>
              </w:rPr>
            </w:pPr>
            <w:r>
              <w:rPr>
                <w:b/>
              </w:rPr>
              <w:t>№ урока</w:t>
            </w:r>
          </w:p>
        </w:tc>
        <w:tc>
          <w:tcPr>
            <w:tcW w:w="5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b/>
              </w:rPr>
            </w:pPr>
          </w:p>
          <w:p w:rsidR="00812C19" w:rsidRDefault="00812C19">
            <w:pPr>
              <w:rPr>
                <w:b/>
                <w:lang w:eastAsia="zh-CN"/>
              </w:rPr>
            </w:pPr>
            <w:r>
              <w:rPr>
                <w:b/>
              </w:rPr>
              <w:t xml:space="preserve">                                       Тема урока</w:t>
            </w:r>
          </w:p>
        </w:tc>
        <w:tc>
          <w:tcPr>
            <w:tcW w:w="1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b/>
              </w:rPr>
            </w:pPr>
            <w:r>
              <w:rPr>
                <w:b/>
              </w:rPr>
              <w:t>Количество</w:t>
            </w:r>
          </w:p>
          <w:p w:rsidR="00812C19" w:rsidRDefault="00812C19">
            <w:pPr>
              <w:rPr>
                <w:b/>
                <w:lang w:eastAsia="zh-CN"/>
              </w:rPr>
            </w:pPr>
            <w:r>
              <w:rPr>
                <w:b/>
              </w:rPr>
              <w:t>часов</w:t>
            </w:r>
          </w:p>
        </w:tc>
        <w:tc>
          <w:tcPr>
            <w:tcW w:w="3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b/>
                <w:lang w:eastAsia="zh-CN"/>
              </w:rPr>
            </w:pPr>
            <w:r>
              <w:rPr>
                <w:b/>
              </w:rPr>
              <w:t>Дата проведения</w:t>
            </w:r>
          </w:p>
        </w:tc>
      </w:tr>
      <w:tr w:rsidR="00812C19" w:rsidTr="00812C19">
        <w:trPr>
          <w:trHeight w:val="63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2C19" w:rsidRDefault="00812C19">
            <w:pPr>
              <w:spacing w:after="0" w:line="240" w:lineRule="auto"/>
              <w:rPr>
                <w:b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2C19" w:rsidRDefault="00812C19">
            <w:pPr>
              <w:spacing w:after="0" w:line="240" w:lineRule="auto"/>
              <w:rPr>
                <w:b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2C19" w:rsidRDefault="00812C19">
            <w:pPr>
              <w:spacing w:after="0" w:line="240" w:lineRule="auto"/>
              <w:rPr>
                <w:b/>
                <w:lang w:eastAsia="zh-CN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b/>
                <w:lang w:eastAsia="zh-CN"/>
              </w:rPr>
            </w:pPr>
            <w:r>
              <w:rPr>
                <w:b/>
              </w:rPr>
              <w:t>По плану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b/>
                <w:lang w:eastAsia="zh-CN"/>
              </w:rPr>
            </w:pPr>
            <w:r>
              <w:rPr>
                <w:b/>
              </w:rPr>
              <w:t>Фактическая</w:t>
            </w:r>
          </w:p>
        </w:tc>
      </w:tr>
      <w:tr w:rsidR="00812C19" w:rsidTr="00812C19">
        <w:trPr>
          <w:trHeight w:val="1125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b/>
                <w:lang w:eastAsia="zh-CN"/>
              </w:rPr>
            </w:pPr>
            <w:r>
              <w:rPr>
                <w:b/>
              </w:rPr>
              <w:t>Основы медицинских знаний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jc w:val="both"/>
              <w:rPr>
                <w:lang w:eastAsia="zh-CN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</w:tr>
      <w:tr w:rsidR="00812C19" w:rsidTr="00812C19">
        <w:trPr>
          <w:trHeight w:val="1125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1.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 xml:space="preserve">Инфекционные заболевания, их классификация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jc w:val="both"/>
              <w:rPr>
                <w:lang w:eastAsia="zh-CN"/>
              </w:rPr>
            </w:pPr>
            <w:r>
              <w:t>04.09.25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</w:tr>
      <w:tr w:rsidR="00812C19" w:rsidTr="00812C19">
        <w:trPr>
          <w:trHeight w:val="900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2.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Кишечные инфекции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jc w:val="both"/>
              <w:rPr>
                <w:lang w:eastAsia="zh-CN"/>
              </w:rPr>
            </w:pPr>
            <w:r>
              <w:t>11.09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</w:tr>
      <w:tr w:rsidR="00812C19" w:rsidTr="00812C19">
        <w:trPr>
          <w:trHeight w:val="540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3.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Инфекции дыхательных путей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jc w:val="both"/>
              <w:rPr>
                <w:lang w:eastAsia="zh-CN"/>
              </w:rPr>
            </w:pPr>
            <w:r>
              <w:t>18.09.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</w:tr>
      <w:tr w:rsidR="00812C19" w:rsidTr="00812C19">
        <w:trPr>
          <w:trHeight w:val="825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lastRenderedPageBreak/>
              <w:t>4.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Обобщение по теме</w:t>
            </w:r>
            <w:proofErr w:type="gramStart"/>
            <w:r>
              <w:t xml:space="preserve"> :</w:t>
            </w:r>
            <w:proofErr w:type="gramEnd"/>
            <w:r>
              <w:t xml:space="preserve"> Инфекционные заболевания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jc w:val="both"/>
              <w:rPr>
                <w:lang w:eastAsia="zh-CN"/>
              </w:rPr>
            </w:pPr>
            <w:r>
              <w:t>25.09.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</w:tr>
      <w:tr w:rsidR="00812C19" w:rsidTr="00812C19">
        <w:trPr>
          <w:trHeight w:val="825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b/>
                <w:lang w:eastAsia="zh-CN"/>
              </w:rPr>
            </w:pPr>
            <w:r>
              <w:rPr>
                <w:b/>
              </w:rPr>
              <w:t>Основные неинфекционные заболевания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jc w:val="both"/>
              <w:rPr>
                <w:lang w:eastAsia="zh-CN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</w:tr>
      <w:tr w:rsidR="00812C19" w:rsidTr="00812C19">
        <w:trPr>
          <w:trHeight w:val="465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5.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/>
          <w:p w:rsidR="00812C19" w:rsidRDefault="00812C19">
            <w:pPr>
              <w:rPr>
                <w:lang w:eastAsia="zh-CN"/>
              </w:rPr>
            </w:pPr>
            <w:r>
              <w:t>Неинфекционные заболевания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jc w:val="both"/>
              <w:rPr>
                <w:lang w:eastAsia="zh-CN"/>
              </w:rPr>
            </w:pPr>
            <w:r>
              <w:t>02.10.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</w:tr>
      <w:tr w:rsidR="00812C19" w:rsidTr="00812C19">
        <w:trPr>
          <w:trHeight w:val="757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6.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r>
              <w:t>Неинфекционные заболевания</w:t>
            </w:r>
          </w:p>
          <w:p w:rsidR="00812C19" w:rsidRDefault="00812C19">
            <w:pPr>
              <w:rPr>
                <w:lang w:eastAsia="zh-CN"/>
              </w:rPr>
            </w:pPr>
            <w:r>
              <w:t xml:space="preserve">Диабет, инсульт.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jc w:val="both"/>
              <w:rPr>
                <w:lang w:eastAsia="zh-CN"/>
              </w:rPr>
            </w:pPr>
            <w:r>
              <w:t>09.10.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</w:tr>
      <w:tr w:rsidR="00812C19" w:rsidTr="00812C19">
        <w:trPr>
          <w:trHeight w:val="780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b/>
                <w:lang w:eastAsia="zh-CN"/>
              </w:rPr>
            </w:pPr>
            <w:r>
              <w:rPr>
                <w:b/>
              </w:rPr>
              <w:t>Первая помощь при травмах и ранениях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jc w:val="both"/>
              <w:rPr>
                <w:lang w:eastAsia="zh-CN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</w:tr>
      <w:tr w:rsidR="00812C19" w:rsidTr="00812C19">
        <w:trPr>
          <w:trHeight w:val="1107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7.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Значение первой помощи по снижению тяжести последствий для пострадавшего.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jc w:val="both"/>
              <w:rPr>
                <w:lang w:eastAsia="zh-CN"/>
              </w:rPr>
            </w:pPr>
            <w:r>
              <w:t>16.10.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</w:tr>
      <w:tr w:rsidR="00812C19" w:rsidTr="00812C19">
        <w:trPr>
          <w:trHeight w:val="949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8.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Оказание первой помощи при ушибах, вывихах и растяжениях.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jc w:val="both"/>
              <w:rPr>
                <w:lang w:eastAsia="zh-CN"/>
              </w:rPr>
            </w:pPr>
            <w:r>
              <w:t>23.10.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</w:tr>
      <w:tr w:rsidR="00812C19" w:rsidTr="00812C19">
        <w:trPr>
          <w:trHeight w:val="1095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9.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Оказание первой помощи при ранениях. Методы остановки кровотечения.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jc w:val="both"/>
              <w:rPr>
                <w:lang w:eastAsia="zh-CN"/>
              </w:rPr>
            </w:pPr>
            <w:r>
              <w:t>06.11.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</w:tr>
      <w:tr w:rsidR="00812C19" w:rsidTr="00812C19">
        <w:trPr>
          <w:trHeight w:val="1050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10.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Травматические переломы.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jc w:val="both"/>
              <w:rPr>
                <w:lang w:eastAsia="zh-CN"/>
              </w:rPr>
            </w:pPr>
            <w:r>
              <w:t>13.11.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</w:tr>
      <w:tr w:rsidR="00812C19" w:rsidTr="00812C19">
        <w:trPr>
          <w:trHeight w:val="495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11.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Виды повязок и правила их наложения.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jc w:val="both"/>
              <w:rPr>
                <w:lang w:eastAsia="zh-CN"/>
              </w:rPr>
            </w:pPr>
            <w:r>
              <w:t>20.11.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</w:tr>
      <w:tr w:rsidR="00812C19" w:rsidTr="00812C19">
        <w:trPr>
          <w:trHeight w:val="705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12.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r>
              <w:t>Практические занятия № 1.</w:t>
            </w:r>
          </w:p>
          <w:p w:rsidR="00812C19" w:rsidRDefault="00812C19">
            <w:pPr>
              <w:rPr>
                <w:lang w:eastAsia="zh-CN"/>
              </w:rPr>
            </w:pPr>
            <w:r>
              <w:t>Виды повязок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27.11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</w:tr>
      <w:tr w:rsidR="00812C19" w:rsidTr="00812C19">
        <w:trPr>
          <w:trHeight w:val="829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13.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r>
              <w:t>Практические занятия № 2.</w:t>
            </w:r>
          </w:p>
          <w:p w:rsidR="00812C19" w:rsidRDefault="00812C19">
            <w:r>
              <w:t>Правило наложения повязок.</w:t>
            </w:r>
          </w:p>
          <w:p w:rsidR="00812C19" w:rsidRDefault="00812C19">
            <w:pPr>
              <w:rPr>
                <w:lang w:eastAsia="zh-CN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jc w:val="both"/>
              <w:rPr>
                <w:lang w:eastAsia="zh-CN"/>
              </w:rPr>
            </w:pPr>
            <w:r>
              <w:t>04.12.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</w:tr>
      <w:tr w:rsidR="00812C19" w:rsidTr="00812C19">
        <w:trPr>
          <w:trHeight w:val="855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b/>
                <w:lang w:eastAsia="zh-CN"/>
              </w:rPr>
            </w:pPr>
            <w:r>
              <w:rPr>
                <w:b/>
              </w:rPr>
              <w:t>Первая помощь при отравлениях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jc w:val="both"/>
              <w:rPr>
                <w:lang w:eastAsia="zh-CN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</w:tr>
      <w:tr w:rsidR="00812C19" w:rsidTr="00812C19">
        <w:trPr>
          <w:trHeight w:val="720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14.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Оказание первой помощи при отравлении лекарственными препаратами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jc w:val="both"/>
              <w:rPr>
                <w:lang w:eastAsia="zh-CN"/>
              </w:rPr>
            </w:pPr>
            <w:r>
              <w:t>11.12.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</w:tr>
      <w:tr w:rsidR="00812C19" w:rsidTr="00812C19">
        <w:trPr>
          <w:trHeight w:val="645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b/>
                <w:lang w:eastAsia="zh-CN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jc w:val="both"/>
              <w:rPr>
                <w:lang w:eastAsia="zh-CN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</w:tr>
      <w:tr w:rsidR="00812C19" w:rsidTr="00812C19">
        <w:trPr>
          <w:trHeight w:val="450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lastRenderedPageBreak/>
              <w:t>15.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Оказание первой помощи при отравлении алкоголем и никотином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jc w:val="both"/>
            </w:pPr>
            <w:r>
              <w:t>18.12.</w:t>
            </w:r>
          </w:p>
          <w:p w:rsidR="00812C19" w:rsidRDefault="00812C19">
            <w:pPr>
              <w:jc w:val="both"/>
              <w:rPr>
                <w:lang w:eastAsia="zh-CN"/>
              </w:rPr>
            </w:pPr>
            <w:r>
              <w:t>25.12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</w:tr>
      <w:tr w:rsidR="00812C19" w:rsidTr="00812C19">
        <w:trPr>
          <w:trHeight w:val="720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16.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Оказание первой помощи при отравлении  препаратами бытовой химии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15.01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</w:tr>
      <w:tr w:rsidR="00812C19" w:rsidTr="00812C19">
        <w:trPr>
          <w:trHeight w:val="687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17.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 xml:space="preserve"> Оказание первой помощи при отравлении угарным газом.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jc w:val="both"/>
              <w:rPr>
                <w:lang w:eastAsia="zh-CN"/>
              </w:rPr>
            </w:pPr>
            <w:r>
              <w:t>22.01.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</w:tr>
      <w:tr w:rsidR="00812C19" w:rsidTr="00812C19">
        <w:trPr>
          <w:trHeight w:val="1035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18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 xml:space="preserve"> Оказание первой помощи при отравлении  аварийно химически опасными веществами </w:t>
            </w:r>
            <w:proofErr w:type="gramStart"/>
            <w:r>
              <w:t xml:space="preserve">( </w:t>
            </w:r>
            <w:proofErr w:type="gramEnd"/>
            <w:r>
              <w:t>АХОВ)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jc w:val="both"/>
              <w:rPr>
                <w:lang w:eastAsia="zh-CN"/>
              </w:rPr>
            </w:pPr>
            <w:r>
              <w:t>29.01.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</w:tr>
      <w:tr w:rsidR="00812C19" w:rsidTr="00812C19">
        <w:trPr>
          <w:trHeight w:val="1937"/>
        </w:trPr>
        <w:tc>
          <w:tcPr>
            <w:tcW w:w="64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12C19" w:rsidRDefault="00812C19">
            <w:pPr>
              <w:jc w:val="both"/>
              <w:rPr>
                <w:lang w:eastAsia="zh-CN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</w:tr>
      <w:tr w:rsidR="00812C19" w:rsidTr="00812C19">
        <w:trPr>
          <w:trHeight w:val="480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19.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 xml:space="preserve"> Обобщение по теме: Первая помощь при отравлениях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jc w:val="both"/>
              <w:rPr>
                <w:lang w:eastAsia="zh-CN"/>
              </w:rPr>
            </w:pPr>
            <w:r>
              <w:t>05.02.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</w:tr>
      <w:tr w:rsidR="00812C19" w:rsidTr="00812C19">
        <w:trPr>
          <w:trHeight w:val="480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rPr>
                <w:b/>
              </w:rPr>
              <w:t>Первая помощь при термических ожогах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jc w:val="both"/>
              <w:rPr>
                <w:lang w:eastAsia="zh-CN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</w:tr>
      <w:tr w:rsidR="00812C19" w:rsidTr="00812C19">
        <w:trPr>
          <w:trHeight w:val="1035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20.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rPr>
                <w:b/>
              </w:rPr>
              <w:t xml:space="preserve"> </w:t>
            </w:r>
            <w:r>
              <w:t>Оказание первой помощи при термических ожогах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12.02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</w:tr>
      <w:tr w:rsidR="00812C19" w:rsidTr="00812C19">
        <w:trPr>
          <w:trHeight w:val="1050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21.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 xml:space="preserve">  Оказание первой помощи при отморожении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jc w:val="both"/>
              <w:rPr>
                <w:lang w:eastAsia="zh-CN"/>
              </w:rPr>
            </w:pPr>
            <w:r>
              <w:t>19.02.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</w:tr>
      <w:tr w:rsidR="00812C19" w:rsidTr="00812C19">
        <w:trPr>
          <w:trHeight w:val="953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22.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 xml:space="preserve"> Оказание первой помощи при тепловом и солнечном ударах.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jc w:val="both"/>
              <w:rPr>
                <w:lang w:eastAsia="zh-CN"/>
              </w:rPr>
            </w:pPr>
            <w:r>
              <w:t>26.02.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</w:tr>
      <w:tr w:rsidR="00812C19" w:rsidTr="00812C19">
        <w:trPr>
          <w:trHeight w:val="645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b/>
                <w:lang w:eastAsia="zh-CN"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jc w:val="both"/>
              <w:rPr>
                <w:lang w:eastAsia="zh-CN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</w:tr>
      <w:tr w:rsidR="00812C19" w:rsidTr="00812C19">
        <w:trPr>
          <w:trHeight w:val="870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23.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 xml:space="preserve"> Оказание первой помощи при поражении электрическим током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05.03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</w:tr>
      <w:tr w:rsidR="00812C19" w:rsidTr="00812C19">
        <w:trPr>
          <w:trHeight w:val="782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24.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 xml:space="preserve"> Обобщение по теме: Первая помощь при термических ожогах.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12.03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</w:tr>
      <w:tr w:rsidR="00812C19" w:rsidTr="00812C19">
        <w:trPr>
          <w:trHeight w:val="782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b/>
                <w:lang w:eastAsia="zh-CN"/>
              </w:rPr>
            </w:pPr>
            <w:r>
              <w:rPr>
                <w:b/>
              </w:rPr>
              <w:t>Первая помощь при массовых поражениях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jc w:val="both"/>
              <w:rPr>
                <w:lang w:eastAsia="zh-CN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</w:tr>
      <w:tr w:rsidR="00812C19" w:rsidTr="00812C19">
        <w:trPr>
          <w:trHeight w:val="1020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25.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 xml:space="preserve"> Особенность  оказания </w:t>
            </w:r>
            <w:r>
              <w:rPr>
                <w:b/>
              </w:rPr>
              <w:t>первая помощь при массовых поражениях.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19.03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</w:tr>
      <w:tr w:rsidR="00812C19" w:rsidTr="00812C19">
        <w:trPr>
          <w:trHeight w:val="645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b/>
                <w:lang w:eastAsia="zh-CN"/>
              </w:rPr>
            </w:pP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b/>
                <w:lang w:eastAsia="zh-CN"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jc w:val="both"/>
              <w:rPr>
                <w:lang w:eastAsia="zh-CN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</w:tr>
      <w:tr w:rsidR="00812C19" w:rsidTr="00812C19">
        <w:trPr>
          <w:trHeight w:val="690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26.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 xml:space="preserve"> Индивидуальное медицинское оснащение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26.03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</w:tr>
      <w:tr w:rsidR="00812C19" w:rsidTr="00812C19">
        <w:trPr>
          <w:trHeight w:val="888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27.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 xml:space="preserve"> Обобщение по теме: первая помощь при массовых поражениях.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09.04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</w:tr>
      <w:tr w:rsidR="00812C19" w:rsidTr="00812C19">
        <w:trPr>
          <w:trHeight w:val="888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b/>
                <w:lang w:eastAsia="zh-CN"/>
              </w:rPr>
            </w:pPr>
            <w:r>
              <w:rPr>
                <w:b/>
              </w:rPr>
              <w:t>Основы здорового образа жизни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jc w:val="both"/>
              <w:rPr>
                <w:lang w:eastAsia="zh-CN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</w:tr>
      <w:tr w:rsidR="00812C19" w:rsidTr="00812C19">
        <w:trPr>
          <w:trHeight w:val="660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28.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 xml:space="preserve"> Здоровье и его значение в жизнедеятельности человека.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16.04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</w:tr>
      <w:tr w:rsidR="00812C19" w:rsidTr="00812C19">
        <w:trPr>
          <w:trHeight w:val="645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b/>
                <w:lang w:eastAsia="zh-CN"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jc w:val="both"/>
              <w:rPr>
                <w:lang w:eastAsia="zh-CN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</w:tr>
      <w:tr w:rsidR="00812C19" w:rsidTr="00812C19">
        <w:trPr>
          <w:trHeight w:val="795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29.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 xml:space="preserve"> Факторы, влияющие на здоровье.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 xml:space="preserve"> 1 час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jc w:val="both"/>
              <w:rPr>
                <w:lang w:eastAsia="zh-CN"/>
              </w:rPr>
            </w:pPr>
            <w:r>
              <w:t>23.04.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</w:tr>
      <w:tr w:rsidR="00812C19" w:rsidTr="00812C19">
        <w:trPr>
          <w:trHeight w:val="750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30.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 xml:space="preserve"> Основы  здорового  образа  жизни.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12C19" w:rsidRDefault="00812C19">
            <w:pPr>
              <w:jc w:val="both"/>
              <w:rPr>
                <w:lang w:eastAsia="zh-CN"/>
              </w:rPr>
            </w:pPr>
            <w:r>
              <w:t>30.04.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</w:tr>
      <w:tr w:rsidR="00812C19" w:rsidTr="00812C19">
        <w:trPr>
          <w:trHeight w:val="1239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jc w:val="both"/>
              <w:rPr>
                <w:lang w:eastAsia="zh-CN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jc w:val="both"/>
              <w:rPr>
                <w:lang w:eastAsia="zh-CN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</w:tr>
      <w:tr w:rsidR="00812C19" w:rsidTr="00812C19">
        <w:trPr>
          <w:trHeight w:val="614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32.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 xml:space="preserve"> Физическое, социальное и духовное здоровье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07.05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</w:tr>
      <w:tr w:rsidR="00812C19" w:rsidTr="00812C19">
        <w:trPr>
          <w:trHeight w:val="585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33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 xml:space="preserve">Обобщение по теме: </w:t>
            </w:r>
            <w:r>
              <w:rPr>
                <w:b/>
              </w:rPr>
              <w:t>Основы здорового образа жизни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14.05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</w:tr>
      <w:tr w:rsidR="00812C19" w:rsidTr="00812C19">
        <w:trPr>
          <w:trHeight w:val="585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34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Итоговый тест по общему курсу ОБЖ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jc w:val="both"/>
              <w:rPr>
                <w:lang w:eastAsia="zh-CN"/>
              </w:rPr>
            </w:pPr>
            <w:r>
              <w:t>21.05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</w:tr>
      <w:tr w:rsidR="00812C19" w:rsidTr="00812C19">
        <w:trPr>
          <w:trHeight w:val="585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jc w:val="both"/>
              <w:rPr>
                <w:lang w:eastAsia="zh-CN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</w:tr>
      <w:tr w:rsidR="00812C19" w:rsidTr="00812C19">
        <w:trPr>
          <w:trHeight w:val="585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jc w:val="both"/>
              <w:rPr>
                <w:lang w:eastAsia="zh-CN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</w:tr>
    </w:tbl>
    <w:p w:rsidR="00812C19" w:rsidRDefault="00812C19" w:rsidP="00812C19">
      <w:pPr>
        <w:rPr>
          <w:rFonts w:ascii="Calibri" w:hAnsi="Calibri"/>
          <w:lang w:eastAsia="zh-CN"/>
        </w:rPr>
      </w:pPr>
      <w:r>
        <w:t>Итого</w:t>
      </w:r>
      <w:proofErr w:type="gramStart"/>
      <w:r>
        <w:t xml:space="preserve"> :</w:t>
      </w:r>
      <w:proofErr w:type="gramEnd"/>
      <w:r>
        <w:t xml:space="preserve"> 34 часа</w:t>
      </w:r>
    </w:p>
    <w:p w:rsidR="00C25C1F" w:rsidRDefault="00C25C1F" w:rsidP="00C25C1F">
      <w:pPr>
        <w:spacing w:after="0"/>
        <w:rPr>
          <w:rFonts w:ascii="Times New Roman" w:hAnsi="Times New Roman" w:cs="Times New Roman"/>
          <w:sz w:val="32"/>
          <w:szCs w:val="28"/>
        </w:rPr>
      </w:pPr>
    </w:p>
    <w:p w:rsidR="00812C19" w:rsidRDefault="00812C19" w:rsidP="00C25C1F">
      <w:pPr>
        <w:spacing w:after="0"/>
        <w:rPr>
          <w:rFonts w:ascii="Times New Roman" w:hAnsi="Times New Roman" w:cs="Times New Roman"/>
          <w:sz w:val="32"/>
          <w:szCs w:val="28"/>
        </w:rPr>
      </w:pPr>
    </w:p>
    <w:p w:rsidR="00812C19" w:rsidRDefault="00812C19" w:rsidP="00C25C1F">
      <w:pPr>
        <w:spacing w:after="0"/>
        <w:rPr>
          <w:rFonts w:ascii="Times New Roman" w:hAnsi="Times New Roman" w:cs="Times New Roman"/>
          <w:sz w:val="32"/>
          <w:szCs w:val="28"/>
        </w:rPr>
      </w:pPr>
    </w:p>
    <w:p w:rsidR="00812C19" w:rsidRDefault="00812C19" w:rsidP="00C25C1F">
      <w:pPr>
        <w:spacing w:after="0"/>
        <w:rPr>
          <w:rFonts w:ascii="Times New Roman" w:hAnsi="Times New Roman" w:cs="Times New Roman"/>
          <w:sz w:val="32"/>
          <w:szCs w:val="28"/>
        </w:rPr>
      </w:pPr>
    </w:p>
    <w:p w:rsidR="00812C19" w:rsidRDefault="00812C19" w:rsidP="00C25C1F">
      <w:pPr>
        <w:spacing w:after="0"/>
        <w:rPr>
          <w:rFonts w:ascii="Times New Roman" w:hAnsi="Times New Roman" w:cs="Times New Roman"/>
          <w:sz w:val="32"/>
          <w:szCs w:val="28"/>
        </w:rPr>
      </w:pPr>
    </w:p>
    <w:p w:rsidR="00812C19" w:rsidRDefault="00812C19" w:rsidP="00C25C1F">
      <w:pPr>
        <w:spacing w:after="0"/>
        <w:rPr>
          <w:rFonts w:ascii="Times New Roman" w:hAnsi="Times New Roman" w:cs="Times New Roman"/>
          <w:sz w:val="32"/>
          <w:szCs w:val="28"/>
        </w:rPr>
      </w:pPr>
    </w:p>
    <w:p w:rsidR="00812C19" w:rsidRDefault="00812C19" w:rsidP="00C25C1F">
      <w:pPr>
        <w:spacing w:after="0"/>
        <w:rPr>
          <w:rFonts w:ascii="Times New Roman" w:hAnsi="Times New Roman" w:cs="Times New Roman"/>
          <w:sz w:val="32"/>
          <w:szCs w:val="28"/>
        </w:rPr>
      </w:pPr>
    </w:p>
    <w:p w:rsidR="00812C19" w:rsidRDefault="00812C19" w:rsidP="00C25C1F">
      <w:pPr>
        <w:spacing w:after="0"/>
        <w:rPr>
          <w:rFonts w:ascii="Times New Roman" w:hAnsi="Times New Roman" w:cs="Times New Roman"/>
          <w:sz w:val="32"/>
          <w:szCs w:val="28"/>
        </w:rPr>
      </w:pPr>
    </w:p>
    <w:p w:rsidR="00812C19" w:rsidRDefault="00812C19" w:rsidP="00C25C1F">
      <w:pPr>
        <w:spacing w:after="0"/>
        <w:rPr>
          <w:rFonts w:ascii="Times New Roman" w:hAnsi="Times New Roman" w:cs="Times New Roman"/>
          <w:sz w:val="32"/>
          <w:szCs w:val="28"/>
        </w:rPr>
      </w:pPr>
    </w:p>
    <w:p w:rsidR="00812C19" w:rsidRDefault="00812C19" w:rsidP="00C25C1F">
      <w:pPr>
        <w:spacing w:after="0"/>
        <w:rPr>
          <w:rFonts w:ascii="Times New Roman" w:hAnsi="Times New Roman" w:cs="Times New Roman"/>
          <w:sz w:val="32"/>
          <w:szCs w:val="28"/>
        </w:rPr>
      </w:pPr>
    </w:p>
    <w:p w:rsidR="00812C19" w:rsidRDefault="00812C19" w:rsidP="00812C19">
      <w:r>
        <w:t>Календарно-тематическое планирование по ОБЖ для учащихся 11 класса – 1 час</w:t>
      </w:r>
    </w:p>
    <w:tbl>
      <w:tblPr>
        <w:tblW w:w="7740" w:type="dxa"/>
        <w:tblInd w:w="327" w:type="dxa"/>
        <w:tblLook w:val="04A0" w:firstRow="1" w:lastRow="0" w:firstColumn="1" w:lastColumn="0" w:noHBand="0" w:noVBand="1"/>
      </w:tblPr>
      <w:tblGrid>
        <w:gridCol w:w="1155"/>
        <w:gridCol w:w="3450"/>
        <w:gridCol w:w="3135"/>
      </w:tblGrid>
      <w:tr w:rsidR="00812C19" w:rsidTr="00812C19">
        <w:trPr>
          <w:trHeight w:val="84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b/>
                <w:lang w:eastAsia="zh-CN"/>
              </w:rPr>
            </w:pPr>
            <w:r>
              <w:rPr>
                <w:b/>
              </w:rPr>
              <w:t>№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b/>
                <w:lang w:eastAsia="zh-CN"/>
              </w:rPr>
            </w:pPr>
            <w:r>
              <w:rPr>
                <w:b/>
              </w:rPr>
              <w:t>Название темы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b/>
                <w:lang w:eastAsia="zh-CN"/>
              </w:rPr>
            </w:pPr>
            <w:r>
              <w:rPr>
                <w:b/>
              </w:rPr>
              <w:t>Количество часов</w:t>
            </w:r>
          </w:p>
        </w:tc>
      </w:tr>
      <w:tr w:rsidR="00812C19" w:rsidTr="00812C19">
        <w:trPr>
          <w:trHeight w:val="585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1.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Основы  здорового образа жизни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5 часов</w:t>
            </w:r>
          </w:p>
        </w:tc>
      </w:tr>
      <w:tr w:rsidR="00812C19" w:rsidTr="00812C19">
        <w:trPr>
          <w:trHeight w:val="465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2.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Основы медицинских знаний и правила оказания первой помощи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5 часов</w:t>
            </w:r>
          </w:p>
        </w:tc>
      </w:tr>
      <w:tr w:rsidR="00812C19" w:rsidTr="00812C19">
        <w:trPr>
          <w:trHeight w:val="84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3.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 xml:space="preserve">Воинская обязанность 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 xml:space="preserve">6 часов </w:t>
            </w:r>
          </w:p>
        </w:tc>
      </w:tr>
      <w:tr w:rsidR="00812C19" w:rsidTr="00812C19">
        <w:trPr>
          <w:trHeight w:val="705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4.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Особенности военной службы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7 часов</w:t>
            </w:r>
          </w:p>
        </w:tc>
      </w:tr>
      <w:tr w:rsidR="00812C19" w:rsidTr="00812C19">
        <w:trPr>
          <w:trHeight w:val="1035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5.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Военнослужащий – защитник Отечества. Честь и достоинство воина Вооруженных Сил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7 часов</w:t>
            </w:r>
          </w:p>
        </w:tc>
      </w:tr>
    </w:tbl>
    <w:p w:rsidR="00812C19" w:rsidRDefault="00812C19" w:rsidP="00812C19">
      <w:pPr>
        <w:rPr>
          <w:rFonts w:ascii="Calibri" w:hAnsi="Calibri"/>
          <w:lang w:eastAsia="zh-CN"/>
        </w:rPr>
      </w:pPr>
      <w:r>
        <w:t>Итого: 34</w:t>
      </w:r>
    </w:p>
    <w:p w:rsidR="00812C19" w:rsidRDefault="00812C19" w:rsidP="00812C19"/>
    <w:tbl>
      <w:tblPr>
        <w:tblW w:w="11655" w:type="dxa"/>
        <w:tblInd w:w="-1443" w:type="dxa"/>
        <w:tblLook w:val="04A0" w:firstRow="1" w:lastRow="0" w:firstColumn="1" w:lastColumn="0" w:noHBand="0" w:noVBand="1"/>
      </w:tblPr>
      <w:tblGrid>
        <w:gridCol w:w="1094"/>
        <w:gridCol w:w="6006"/>
        <w:gridCol w:w="1320"/>
        <w:gridCol w:w="1566"/>
        <w:gridCol w:w="1669"/>
      </w:tblGrid>
      <w:tr w:rsidR="00812C19" w:rsidTr="00812C19">
        <w:trPr>
          <w:trHeight w:val="531"/>
        </w:trPr>
        <w:tc>
          <w:tcPr>
            <w:tcW w:w="10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b/>
              </w:rPr>
            </w:pPr>
            <w:r>
              <w:rPr>
                <w:b/>
              </w:rPr>
              <w:t>№ урока</w:t>
            </w:r>
          </w:p>
          <w:p w:rsidR="00812C19" w:rsidRDefault="00812C19">
            <w:pPr>
              <w:rPr>
                <w:lang w:eastAsia="zh-CN"/>
              </w:rPr>
            </w:pPr>
          </w:p>
        </w:tc>
        <w:tc>
          <w:tcPr>
            <w:tcW w:w="60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b/>
                <w:lang w:eastAsia="zh-CN"/>
              </w:rPr>
            </w:pPr>
            <w:r>
              <w:rPr>
                <w:b/>
              </w:rPr>
              <w:t xml:space="preserve">                                             Тема урока</w:t>
            </w:r>
          </w:p>
        </w:tc>
        <w:tc>
          <w:tcPr>
            <w:tcW w:w="1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b/>
                <w:lang w:eastAsia="zh-CN"/>
              </w:rPr>
            </w:pPr>
            <w:r>
              <w:rPr>
                <w:b/>
              </w:rPr>
              <w:t>Количество часов</w:t>
            </w:r>
          </w:p>
        </w:tc>
        <w:tc>
          <w:tcPr>
            <w:tcW w:w="3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b/>
                <w:lang w:eastAsia="zh-CN"/>
              </w:rPr>
            </w:pPr>
            <w:r>
              <w:rPr>
                <w:b/>
              </w:rPr>
              <w:t>Дата проведения</w:t>
            </w:r>
          </w:p>
        </w:tc>
      </w:tr>
      <w:tr w:rsidR="00812C19" w:rsidTr="00812C19">
        <w:trPr>
          <w:trHeight w:val="4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2C19" w:rsidRDefault="00812C19">
            <w:pPr>
              <w:spacing w:after="0" w:line="240" w:lineRule="auto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2C19" w:rsidRDefault="00812C19">
            <w:pPr>
              <w:spacing w:after="0" w:line="240" w:lineRule="auto"/>
              <w:rPr>
                <w:b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2C19" w:rsidRDefault="00812C19">
            <w:pPr>
              <w:spacing w:after="0" w:line="240" w:lineRule="auto"/>
              <w:rPr>
                <w:b/>
                <w:lang w:eastAsia="zh-CN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b/>
                <w:lang w:eastAsia="zh-CN"/>
              </w:rPr>
            </w:pPr>
            <w:r>
              <w:rPr>
                <w:b/>
              </w:rPr>
              <w:t>По плану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b/>
                <w:lang w:eastAsia="zh-CN"/>
              </w:rPr>
            </w:pPr>
            <w:r>
              <w:rPr>
                <w:b/>
              </w:rPr>
              <w:t>Фактическая</w:t>
            </w:r>
          </w:p>
        </w:tc>
      </w:tr>
      <w:tr w:rsidR="00812C19" w:rsidTr="00812C19">
        <w:trPr>
          <w:trHeight w:val="480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ind w:left="1551"/>
              <w:rPr>
                <w:b/>
                <w:lang w:eastAsia="zh-CN"/>
              </w:rPr>
            </w:pPr>
            <w:r>
              <w:rPr>
                <w:b/>
              </w:rPr>
              <w:t>Основы здорового образа жизни (5 часов)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ind w:left="1551"/>
              <w:rPr>
                <w:lang w:eastAsia="zh-CN"/>
              </w:rPr>
            </w:pPr>
          </w:p>
        </w:tc>
      </w:tr>
      <w:tr w:rsidR="00812C19" w:rsidTr="00812C19">
        <w:trPr>
          <w:trHeight w:val="480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jc w:val="center"/>
              <w:rPr>
                <w:lang w:eastAsia="zh-CN"/>
              </w:rPr>
            </w:pPr>
            <w:r>
              <w:t>1.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ind w:left="349"/>
              <w:rPr>
                <w:lang w:eastAsia="zh-CN"/>
              </w:rPr>
            </w:pPr>
            <w:r>
              <w:t>Правила личной гигиены и здоровья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04.09.25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ind w:left="1551"/>
              <w:rPr>
                <w:lang w:eastAsia="zh-CN"/>
              </w:rPr>
            </w:pPr>
          </w:p>
        </w:tc>
      </w:tr>
      <w:tr w:rsidR="00812C19" w:rsidTr="00812C19">
        <w:trPr>
          <w:trHeight w:val="600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jc w:val="center"/>
              <w:rPr>
                <w:lang w:eastAsia="zh-CN"/>
              </w:rPr>
            </w:pP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ind w:left="349"/>
              <w:rPr>
                <w:lang w:eastAsia="zh-CN"/>
              </w:rPr>
            </w:pPr>
            <w:r>
              <w:t xml:space="preserve">Нравственность и здоровье.  Формирование правильного взаимоотношения полов.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ind w:left="1551"/>
              <w:rPr>
                <w:lang w:eastAsia="zh-CN"/>
              </w:rPr>
            </w:pPr>
          </w:p>
        </w:tc>
      </w:tr>
      <w:tr w:rsidR="00812C19" w:rsidTr="00812C19">
        <w:trPr>
          <w:trHeight w:val="645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jc w:val="center"/>
              <w:rPr>
                <w:lang w:eastAsia="zh-CN"/>
              </w:rPr>
            </w:pPr>
            <w:r>
              <w:t>2.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ind w:left="349"/>
              <w:rPr>
                <w:lang w:eastAsia="zh-CN"/>
              </w:rPr>
            </w:pPr>
            <w:r>
              <w:t>Инфекции, передаваемые половым путем. Меры профилактики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11.09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ind w:left="1551"/>
              <w:rPr>
                <w:lang w:eastAsia="zh-CN"/>
              </w:rPr>
            </w:pPr>
          </w:p>
        </w:tc>
      </w:tr>
      <w:tr w:rsidR="00812C19" w:rsidTr="00812C19">
        <w:trPr>
          <w:trHeight w:val="435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jc w:val="center"/>
              <w:rPr>
                <w:lang w:eastAsia="zh-CN"/>
              </w:rPr>
            </w:pPr>
            <w:r>
              <w:t>3.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ind w:left="349"/>
              <w:rPr>
                <w:lang w:eastAsia="zh-CN"/>
              </w:rPr>
            </w:pPr>
            <w:r>
              <w:t>СПИД и его профилактика.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18.09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ind w:left="1551"/>
              <w:rPr>
                <w:lang w:eastAsia="zh-CN"/>
              </w:rPr>
            </w:pPr>
          </w:p>
        </w:tc>
      </w:tr>
      <w:tr w:rsidR="00812C19" w:rsidTr="00812C19">
        <w:trPr>
          <w:trHeight w:val="570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jc w:val="center"/>
              <w:rPr>
                <w:lang w:eastAsia="zh-CN"/>
              </w:rPr>
            </w:pPr>
            <w:r>
              <w:t>4.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ind w:left="349"/>
              <w:rPr>
                <w:lang w:eastAsia="zh-CN"/>
              </w:rPr>
            </w:pPr>
            <w:r>
              <w:t>Семья в современном обществе. Законодательство и семья.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25.09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ind w:left="1551"/>
              <w:rPr>
                <w:lang w:eastAsia="zh-CN"/>
              </w:rPr>
            </w:pPr>
          </w:p>
        </w:tc>
      </w:tr>
      <w:tr w:rsidR="00812C19" w:rsidTr="00812C19">
        <w:trPr>
          <w:trHeight w:val="793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ind w:left="349"/>
              <w:rPr>
                <w:lang w:eastAsia="zh-CN"/>
              </w:rPr>
            </w:pPr>
            <w:r>
              <w:rPr>
                <w:b/>
              </w:rPr>
              <w:t>Основы медицинских знаний и правила оказания первой медицинской помощи (4 часа)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ind w:left="1551"/>
              <w:rPr>
                <w:lang w:eastAsia="zh-C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ind w:left="1551"/>
              <w:rPr>
                <w:lang w:eastAsia="zh-CN"/>
              </w:rPr>
            </w:pPr>
          </w:p>
        </w:tc>
      </w:tr>
      <w:tr w:rsidR="00812C19" w:rsidTr="00812C19">
        <w:trPr>
          <w:trHeight w:val="570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jc w:val="center"/>
              <w:rPr>
                <w:lang w:eastAsia="zh-CN"/>
              </w:rPr>
            </w:pPr>
            <w:r>
              <w:t>5.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ind w:left="349"/>
              <w:rPr>
                <w:lang w:eastAsia="zh-CN"/>
              </w:rPr>
            </w:pPr>
            <w:r>
              <w:t xml:space="preserve">Первая медицинская помощь при острой сердечной  недостаточности и инсульте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02.10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ind w:left="1551"/>
              <w:rPr>
                <w:lang w:eastAsia="zh-CN"/>
              </w:rPr>
            </w:pPr>
          </w:p>
        </w:tc>
      </w:tr>
      <w:tr w:rsidR="00812C19" w:rsidTr="00812C19">
        <w:trPr>
          <w:trHeight w:val="624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jc w:val="center"/>
              <w:rPr>
                <w:lang w:eastAsia="zh-CN"/>
              </w:rPr>
            </w:pPr>
            <w:r>
              <w:lastRenderedPageBreak/>
              <w:t>6.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ind w:left="349"/>
              <w:rPr>
                <w:lang w:eastAsia="zh-CN"/>
              </w:rPr>
            </w:pPr>
            <w:r>
              <w:t>Первая медицинская помощь при ранениях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09.10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ind w:left="1551"/>
              <w:rPr>
                <w:lang w:eastAsia="zh-CN"/>
              </w:rPr>
            </w:pPr>
          </w:p>
        </w:tc>
      </w:tr>
      <w:tr w:rsidR="00812C19" w:rsidTr="00812C19">
        <w:trPr>
          <w:trHeight w:val="660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jc w:val="center"/>
              <w:rPr>
                <w:lang w:eastAsia="zh-CN"/>
              </w:rPr>
            </w:pPr>
            <w:r>
              <w:t>7.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ind w:left="349"/>
              <w:rPr>
                <w:lang w:eastAsia="zh-CN"/>
              </w:rPr>
            </w:pPr>
            <w:r>
              <w:t>Правила наложения давящей повязки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16.10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ind w:left="1551"/>
              <w:rPr>
                <w:lang w:eastAsia="zh-CN"/>
              </w:rPr>
            </w:pPr>
          </w:p>
        </w:tc>
      </w:tr>
      <w:tr w:rsidR="00812C19" w:rsidTr="00812C19">
        <w:trPr>
          <w:trHeight w:val="465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jc w:val="center"/>
              <w:rPr>
                <w:lang w:eastAsia="zh-CN"/>
              </w:rPr>
            </w:pPr>
            <w:r>
              <w:t>8.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ind w:left="349"/>
              <w:rPr>
                <w:lang w:eastAsia="zh-CN"/>
              </w:rPr>
            </w:pPr>
            <w:r>
              <w:t>Первая медицинская помощь  при травмах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23.10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ind w:left="1551"/>
              <w:rPr>
                <w:lang w:eastAsia="zh-CN"/>
              </w:rPr>
            </w:pPr>
          </w:p>
        </w:tc>
      </w:tr>
      <w:tr w:rsidR="00812C19" w:rsidTr="00812C19">
        <w:trPr>
          <w:trHeight w:val="360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jc w:val="center"/>
              <w:rPr>
                <w:lang w:eastAsia="zh-CN"/>
              </w:rPr>
            </w:pPr>
            <w:r>
              <w:t>9.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ind w:left="349"/>
              <w:rPr>
                <w:lang w:eastAsia="zh-CN"/>
              </w:rPr>
            </w:pPr>
            <w:r>
              <w:t xml:space="preserve">Первая медицинская помощь при остановке сердца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06.11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ind w:left="1551"/>
              <w:rPr>
                <w:lang w:eastAsia="zh-CN"/>
              </w:rPr>
            </w:pPr>
          </w:p>
        </w:tc>
      </w:tr>
      <w:tr w:rsidR="00812C19" w:rsidTr="00812C19">
        <w:trPr>
          <w:trHeight w:val="510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ind w:left="349"/>
              <w:rPr>
                <w:b/>
                <w:lang w:eastAsia="zh-CN"/>
              </w:rPr>
            </w:pPr>
            <w:r>
              <w:rPr>
                <w:b/>
              </w:rPr>
              <w:t xml:space="preserve">              Воинская обязанность (6 часов)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ind w:left="1551"/>
              <w:rPr>
                <w:lang w:eastAsia="zh-C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ind w:left="1551"/>
              <w:rPr>
                <w:lang w:eastAsia="zh-CN"/>
              </w:rPr>
            </w:pPr>
          </w:p>
        </w:tc>
      </w:tr>
      <w:tr w:rsidR="00812C19" w:rsidTr="00812C19">
        <w:trPr>
          <w:trHeight w:val="495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jc w:val="center"/>
              <w:rPr>
                <w:lang w:eastAsia="zh-CN"/>
              </w:rPr>
            </w:pPr>
            <w:r>
              <w:t>10.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ind w:left="349"/>
              <w:rPr>
                <w:lang w:eastAsia="zh-CN"/>
              </w:rPr>
            </w:pPr>
            <w:r>
              <w:t>Основные понятия о воинской обязанности.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13.11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ind w:left="1551"/>
              <w:rPr>
                <w:lang w:eastAsia="zh-CN"/>
              </w:rPr>
            </w:pPr>
          </w:p>
        </w:tc>
      </w:tr>
      <w:tr w:rsidR="00812C19" w:rsidTr="00812C19">
        <w:trPr>
          <w:trHeight w:val="525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jc w:val="center"/>
              <w:rPr>
                <w:lang w:eastAsia="zh-CN"/>
              </w:rPr>
            </w:pPr>
            <w:r>
              <w:t>11.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ind w:left="349"/>
              <w:rPr>
                <w:lang w:eastAsia="zh-CN"/>
              </w:rPr>
            </w:pPr>
            <w:r>
              <w:t>Организация воинского учета и его предназначение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20.11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ind w:left="1551"/>
              <w:rPr>
                <w:lang w:eastAsia="zh-CN"/>
              </w:rPr>
            </w:pPr>
          </w:p>
        </w:tc>
      </w:tr>
      <w:tr w:rsidR="00812C19" w:rsidTr="00812C19">
        <w:trPr>
          <w:trHeight w:val="794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jc w:val="center"/>
              <w:rPr>
                <w:lang w:eastAsia="zh-CN"/>
              </w:rPr>
            </w:pPr>
            <w:r>
              <w:t>12.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ind w:left="349"/>
              <w:rPr>
                <w:lang w:eastAsia="zh-CN"/>
              </w:rPr>
            </w:pPr>
            <w:r>
              <w:t>Обязательная подготовка граждан к военной службе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27.11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ind w:left="1551"/>
              <w:rPr>
                <w:lang w:eastAsia="zh-CN"/>
              </w:rPr>
            </w:pPr>
          </w:p>
        </w:tc>
      </w:tr>
      <w:tr w:rsidR="00812C19" w:rsidTr="00812C19">
        <w:trPr>
          <w:trHeight w:val="471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jc w:val="center"/>
              <w:rPr>
                <w:lang w:eastAsia="zh-CN"/>
              </w:rPr>
            </w:pPr>
            <w:r>
              <w:t>13.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ind w:left="349"/>
              <w:rPr>
                <w:lang w:eastAsia="zh-CN"/>
              </w:rPr>
            </w:pPr>
            <w:r>
              <w:t>Добровольная подготовка граждан к военной службе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04.12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ind w:left="1551"/>
              <w:rPr>
                <w:lang w:eastAsia="zh-CN"/>
              </w:rPr>
            </w:pPr>
          </w:p>
        </w:tc>
      </w:tr>
      <w:tr w:rsidR="00812C19" w:rsidTr="00812C19">
        <w:trPr>
          <w:trHeight w:val="720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jc w:val="center"/>
              <w:rPr>
                <w:lang w:eastAsia="zh-CN"/>
              </w:rPr>
            </w:pPr>
            <w:r>
              <w:t>14.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ind w:left="349"/>
              <w:rPr>
                <w:lang w:eastAsia="zh-CN"/>
              </w:rPr>
            </w:pPr>
            <w:r>
              <w:t xml:space="preserve">Организация медицинского освидетельствования граждан  при постановке их на воинский учет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11.12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ind w:left="1551"/>
              <w:rPr>
                <w:lang w:eastAsia="zh-CN"/>
              </w:rPr>
            </w:pPr>
          </w:p>
        </w:tc>
      </w:tr>
      <w:tr w:rsidR="00812C19" w:rsidTr="00812C19">
        <w:trPr>
          <w:trHeight w:val="495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jc w:val="center"/>
              <w:rPr>
                <w:lang w:eastAsia="zh-CN"/>
              </w:rPr>
            </w:pPr>
            <w:r>
              <w:t>15.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ind w:left="349"/>
              <w:rPr>
                <w:lang w:eastAsia="zh-CN"/>
              </w:rPr>
            </w:pPr>
            <w:r>
              <w:t>Увольнение граждан с военной службы и пребывание в запасе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18.12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ind w:left="1551"/>
              <w:rPr>
                <w:lang w:eastAsia="zh-CN"/>
              </w:rPr>
            </w:pPr>
          </w:p>
        </w:tc>
      </w:tr>
      <w:tr w:rsidR="00812C19" w:rsidTr="00812C19">
        <w:trPr>
          <w:trHeight w:val="495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jc w:val="center"/>
              <w:rPr>
                <w:lang w:eastAsia="zh-CN"/>
              </w:rPr>
            </w:pPr>
            <w:r>
              <w:t>16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ind w:left="349"/>
              <w:rPr>
                <w:lang w:eastAsia="zh-CN"/>
              </w:rPr>
            </w:pPr>
            <w:r>
              <w:t>Проверочная работа по теме « Воинская обязанность»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ind w:left="1551"/>
              <w:rPr>
                <w:lang w:eastAsia="zh-C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ind w:left="1551"/>
              <w:rPr>
                <w:lang w:eastAsia="zh-CN"/>
              </w:rPr>
            </w:pPr>
          </w:p>
        </w:tc>
      </w:tr>
      <w:tr w:rsidR="00812C19" w:rsidTr="00812C19">
        <w:trPr>
          <w:trHeight w:val="568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jc w:val="center"/>
              <w:rPr>
                <w:lang w:eastAsia="zh-CN"/>
              </w:rPr>
            </w:pP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ind w:left="349"/>
              <w:jc w:val="both"/>
              <w:rPr>
                <w:lang w:eastAsia="zh-CN"/>
              </w:rPr>
            </w:pPr>
            <w:r>
              <w:rPr>
                <w:b/>
              </w:rPr>
              <w:t>Особенности военной службы(7 часов)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25.12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ind w:left="1551"/>
              <w:rPr>
                <w:lang w:eastAsia="zh-CN"/>
              </w:rPr>
            </w:pPr>
          </w:p>
        </w:tc>
      </w:tr>
      <w:tr w:rsidR="00812C19" w:rsidTr="00812C19">
        <w:trPr>
          <w:trHeight w:val="555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jc w:val="center"/>
              <w:rPr>
                <w:lang w:eastAsia="zh-CN"/>
              </w:rPr>
            </w:pPr>
            <w:r>
              <w:t>17.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ind w:left="349"/>
              <w:jc w:val="both"/>
              <w:rPr>
                <w:lang w:eastAsia="zh-CN"/>
              </w:rPr>
            </w:pPr>
            <w:r>
              <w:t xml:space="preserve">Правовые основы военной службы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15.01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ind w:left="1551"/>
              <w:rPr>
                <w:lang w:eastAsia="zh-CN"/>
              </w:rPr>
            </w:pPr>
          </w:p>
        </w:tc>
      </w:tr>
      <w:tr w:rsidR="00812C19" w:rsidTr="00812C19">
        <w:trPr>
          <w:trHeight w:val="705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jc w:val="center"/>
              <w:rPr>
                <w:lang w:eastAsia="zh-CN"/>
              </w:rPr>
            </w:pPr>
            <w:r>
              <w:t>18.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ind w:left="349"/>
              <w:jc w:val="both"/>
              <w:rPr>
                <w:lang w:eastAsia="zh-CN"/>
              </w:rPr>
            </w:pPr>
            <w:r>
              <w:t>Изменения в законодательстве Российской Федерации в связи с сокращением срока военной службы по призыву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22.01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ind w:left="1551"/>
              <w:rPr>
                <w:lang w:eastAsia="zh-CN"/>
              </w:rPr>
            </w:pPr>
          </w:p>
        </w:tc>
      </w:tr>
      <w:tr w:rsidR="00812C19" w:rsidTr="00812C19">
        <w:trPr>
          <w:trHeight w:val="720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jc w:val="center"/>
              <w:rPr>
                <w:lang w:eastAsia="zh-CN"/>
              </w:rPr>
            </w:pPr>
            <w:r>
              <w:t>19.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ind w:left="349"/>
              <w:jc w:val="both"/>
              <w:rPr>
                <w:lang w:eastAsia="zh-CN"/>
              </w:rPr>
            </w:pPr>
            <w:r>
              <w:t>Общевоинские уставы Вооруженных Сил Российской Федерации – законы воинской жизни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29.01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ind w:left="1551"/>
              <w:rPr>
                <w:lang w:eastAsia="zh-CN"/>
              </w:rPr>
            </w:pPr>
          </w:p>
        </w:tc>
      </w:tr>
      <w:tr w:rsidR="00812C19" w:rsidTr="00812C19">
        <w:trPr>
          <w:trHeight w:val="585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jc w:val="center"/>
              <w:rPr>
                <w:lang w:eastAsia="zh-CN"/>
              </w:rPr>
            </w:pPr>
            <w:r>
              <w:t>20.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ind w:left="349"/>
              <w:jc w:val="both"/>
              <w:rPr>
                <w:lang w:eastAsia="zh-CN"/>
              </w:rPr>
            </w:pPr>
            <w:r>
              <w:t>Военная присяга – клятва воина  на верность Родине – России.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05.02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ind w:left="1551"/>
              <w:rPr>
                <w:lang w:eastAsia="zh-CN"/>
              </w:rPr>
            </w:pPr>
          </w:p>
        </w:tc>
      </w:tr>
      <w:tr w:rsidR="00812C19" w:rsidTr="00812C19">
        <w:trPr>
          <w:trHeight w:val="600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jc w:val="center"/>
              <w:rPr>
                <w:lang w:eastAsia="zh-CN"/>
              </w:rPr>
            </w:pPr>
            <w:r>
              <w:t>21.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ind w:left="349"/>
              <w:jc w:val="both"/>
              <w:rPr>
                <w:lang w:eastAsia="zh-CN"/>
              </w:rPr>
            </w:pPr>
            <w:r>
              <w:t>Прохождение военной службы по призыву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12.02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ind w:left="1551"/>
              <w:rPr>
                <w:lang w:eastAsia="zh-CN"/>
              </w:rPr>
            </w:pPr>
          </w:p>
        </w:tc>
      </w:tr>
      <w:tr w:rsidR="00812C19" w:rsidTr="00812C19">
        <w:trPr>
          <w:trHeight w:val="450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jc w:val="center"/>
              <w:rPr>
                <w:lang w:eastAsia="zh-CN"/>
              </w:rPr>
            </w:pPr>
            <w:r>
              <w:t>22.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ind w:left="349"/>
              <w:jc w:val="both"/>
              <w:rPr>
                <w:lang w:eastAsia="zh-CN"/>
              </w:rPr>
            </w:pPr>
            <w:r>
              <w:t xml:space="preserve">Прохождение военной службы по контракту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19.02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ind w:left="1551"/>
              <w:rPr>
                <w:lang w:eastAsia="zh-CN"/>
              </w:rPr>
            </w:pPr>
          </w:p>
        </w:tc>
      </w:tr>
      <w:tr w:rsidR="00812C19" w:rsidTr="00812C19">
        <w:trPr>
          <w:trHeight w:val="571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jc w:val="center"/>
              <w:rPr>
                <w:lang w:eastAsia="zh-CN"/>
              </w:rPr>
            </w:pPr>
            <w:r>
              <w:t>23.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ind w:left="349"/>
              <w:jc w:val="both"/>
              <w:rPr>
                <w:lang w:eastAsia="zh-CN"/>
              </w:rPr>
            </w:pPr>
            <w:r>
              <w:t xml:space="preserve">Права и ответственность военнослужащих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26.02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ind w:left="1551"/>
              <w:rPr>
                <w:lang w:eastAsia="zh-CN"/>
              </w:rPr>
            </w:pPr>
          </w:p>
        </w:tc>
      </w:tr>
      <w:tr w:rsidR="00812C19" w:rsidTr="00812C19">
        <w:trPr>
          <w:trHeight w:val="450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jc w:val="center"/>
              <w:rPr>
                <w:lang w:eastAsia="zh-CN"/>
              </w:rPr>
            </w:pPr>
            <w:r>
              <w:t>24.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ind w:left="349"/>
              <w:jc w:val="both"/>
              <w:rPr>
                <w:lang w:eastAsia="zh-CN"/>
              </w:rPr>
            </w:pPr>
            <w:r>
              <w:t>Альтернативная гражданская служба.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05.03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ind w:left="1551"/>
              <w:rPr>
                <w:lang w:eastAsia="zh-CN"/>
              </w:rPr>
            </w:pPr>
          </w:p>
        </w:tc>
      </w:tr>
      <w:tr w:rsidR="00812C19" w:rsidTr="00812C19">
        <w:trPr>
          <w:trHeight w:val="450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jc w:val="center"/>
              <w:rPr>
                <w:lang w:eastAsia="zh-CN"/>
              </w:rPr>
            </w:pPr>
            <w:r>
              <w:t>25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ind w:left="349"/>
              <w:jc w:val="both"/>
              <w:rPr>
                <w:lang w:eastAsia="zh-CN"/>
              </w:rPr>
            </w:pPr>
            <w:r>
              <w:t>Проверочная работа по теме « Особенности военной службы»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1час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ind w:left="1551"/>
              <w:rPr>
                <w:lang w:eastAsia="zh-C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ind w:left="1551"/>
              <w:rPr>
                <w:lang w:eastAsia="zh-CN"/>
              </w:rPr>
            </w:pPr>
          </w:p>
        </w:tc>
      </w:tr>
      <w:tr w:rsidR="00812C19" w:rsidTr="00812C19">
        <w:trPr>
          <w:trHeight w:val="870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jc w:val="center"/>
              <w:rPr>
                <w:lang w:eastAsia="zh-CN"/>
              </w:rPr>
            </w:pPr>
            <w:r>
              <w:lastRenderedPageBreak/>
              <w:t xml:space="preserve"> 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ind w:left="349"/>
              <w:jc w:val="both"/>
              <w:rPr>
                <w:lang w:eastAsia="zh-CN"/>
              </w:rPr>
            </w:pPr>
            <w:r>
              <w:rPr>
                <w:b/>
              </w:rPr>
              <w:t xml:space="preserve">Военнослужащий – защитник отечества. Честь и достоинство воина Вооруженных Сил(6 часов)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12.03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ind w:left="1551"/>
              <w:rPr>
                <w:lang w:eastAsia="zh-CN"/>
              </w:rPr>
            </w:pPr>
          </w:p>
        </w:tc>
      </w:tr>
      <w:tr w:rsidR="00812C19" w:rsidTr="00812C19">
        <w:trPr>
          <w:trHeight w:val="720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 xml:space="preserve">       26.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ind w:left="349"/>
              <w:jc w:val="both"/>
              <w:rPr>
                <w:lang w:eastAsia="zh-CN"/>
              </w:rPr>
            </w:pPr>
            <w:r>
              <w:t>Военнослужащий – патриот, с честью и достоинством несущий звание защитника Отечества.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 xml:space="preserve"> 1 час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19.03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ind w:left="1551"/>
              <w:rPr>
                <w:lang w:eastAsia="zh-CN"/>
              </w:rPr>
            </w:pPr>
          </w:p>
        </w:tc>
      </w:tr>
      <w:tr w:rsidR="00812C19" w:rsidTr="00812C19">
        <w:trPr>
          <w:trHeight w:val="754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jc w:val="center"/>
              <w:rPr>
                <w:lang w:eastAsia="zh-CN"/>
              </w:rPr>
            </w:pPr>
            <w:r>
              <w:t>27.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ind w:left="349"/>
              <w:jc w:val="both"/>
              <w:rPr>
                <w:lang w:eastAsia="zh-CN"/>
              </w:rPr>
            </w:pPr>
            <w:r>
              <w:t xml:space="preserve">Военнослужащий – специалист, в совершенстве владеющий оружием и </w:t>
            </w:r>
            <w:proofErr w:type="gramStart"/>
            <w:r>
              <w:t>военной</w:t>
            </w:r>
            <w:proofErr w:type="gramEnd"/>
            <w:r>
              <w:t xml:space="preserve"> техником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26.03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ind w:left="1551"/>
              <w:rPr>
                <w:lang w:eastAsia="zh-CN"/>
              </w:rPr>
            </w:pPr>
          </w:p>
        </w:tc>
      </w:tr>
      <w:tr w:rsidR="00812C19" w:rsidTr="00812C19">
        <w:trPr>
          <w:trHeight w:val="615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jc w:val="center"/>
              <w:rPr>
                <w:lang w:eastAsia="zh-CN"/>
              </w:rPr>
            </w:pPr>
            <w:r>
              <w:t>28.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ind w:left="349"/>
              <w:jc w:val="both"/>
              <w:rPr>
                <w:lang w:eastAsia="zh-CN"/>
              </w:rPr>
            </w:pPr>
            <w:r>
              <w:t>Виды Вооруженных Сил Российской Федерации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09.04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ind w:left="1551"/>
              <w:rPr>
                <w:lang w:eastAsia="zh-CN"/>
              </w:rPr>
            </w:pPr>
          </w:p>
        </w:tc>
      </w:tr>
      <w:tr w:rsidR="00812C19" w:rsidTr="00812C19">
        <w:trPr>
          <w:trHeight w:val="1101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jc w:val="center"/>
              <w:rPr>
                <w:lang w:eastAsia="zh-CN"/>
              </w:rPr>
            </w:pPr>
            <w:r>
              <w:t>29.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ind w:left="349"/>
              <w:rPr>
                <w:lang w:eastAsia="zh-CN"/>
              </w:rPr>
            </w:pPr>
            <w:r>
              <w:t>Требования воинской деятельности, предъявляемые к моральным и индивидуально-психологическим качествам гражданина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16.04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ind w:left="1551"/>
              <w:rPr>
                <w:lang w:eastAsia="zh-CN"/>
              </w:rPr>
            </w:pPr>
          </w:p>
        </w:tc>
      </w:tr>
      <w:tr w:rsidR="00812C19" w:rsidTr="00812C19">
        <w:trPr>
          <w:trHeight w:val="1395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jc w:val="center"/>
              <w:rPr>
                <w:lang w:eastAsia="zh-CN"/>
              </w:rPr>
            </w:pPr>
            <w:r>
              <w:t>30.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ind w:left="349"/>
              <w:rPr>
                <w:lang w:eastAsia="zh-CN"/>
              </w:rPr>
            </w:pPr>
            <w:r>
              <w:t>Военнослужащи</w:t>
            </w:r>
            <w:proofErr w:type="gramStart"/>
            <w:r>
              <w:t>й-</w:t>
            </w:r>
            <w:proofErr w:type="gramEnd"/>
            <w:r>
              <w:t xml:space="preserve"> подчиненный, строго соблюдающий Конституцию и законы Российской Федерации , выполняющий требования воинских уставов, приказы командиров и начальников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r>
              <w:t xml:space="preserve"> 23.04</w:t>
            </w:r>
          </w:p>
          <w:p w:rsidR="00812C19" w:rsidRDefault="00812C19">
            <w:pPr>
              <w:rPr>
                <w:lang w:eastAsia="zh-CN"/>
              </w:rPr>
            </w:pPr>
            <w:r>
              <w:t>30.04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ind w:left="1551"/>
              <w:rPr>
                <w:lang w:eastAsia="zh-CN"/>
              </w:rPr>
            </w:pPr>
          </w:p>
        </w:tc>
      </w:tr>
      <w:tr w:rsidR="00812C19" w:rsidTr="00812C19">
        <w:trPr>
          <w:trHeight w:val="690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jc w:val="center"/>
              <w:rPr>
                <w:lang w:eastAsia="zh-CN"/>
              </w:rPr>
            </w:pPr>
            <w:r>
              <w:t>31.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ind w:left="349"/>
              <w:rPr>
                <w:lang w:eastAsia="zh-CN"/>
              </w:rPr>
            </w:pPr>
            <w:r>
              <w:t xml:space="preserve">Как стать офицером Российской Армии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 час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07.05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ind w:left="1551"/>
              <w:rPr>
                <w:lang w:eastAsia="zh-CN"/>
              </w:rPr>
            </w:pPr>
          </w:p>
        </w:tc>
      </w:tr>
      <w:tr w:rsidR="00812C19" w:rsidTr="00812C19">
        <w:trPr>
          <w:trHeight w:val="690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jc w:val="center"/>
              <w:rPr>
                <w:lang w:eastAsia="zh-CN"/>
              </w:rPr>
            </w:pPr>
            <w:r>
              <w:t>32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ind w:left="349"/>
              <w:rPr>
                <w:lang w:eastAsia="zh-CN"/>
              </w:rPr>
            </w:pPr>
            <w:r>
              <w:t>Обобщение по теме «</w:t>
            </w:r>
            <w:r>
              <w:rPr>
                <w:b/>
              </w:rPr>
              <w:t>Военнослужащий – защитник отечества. Честь и достоинство воина Вооруженных Сил»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14.05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ind w:left="1551"/>
              <w:rPr>
                <w:lang w:eastAsia="zh-CN"/>
              </w:rPr>
            </w:pPr>
          </w:p>
        </w:tc>
      </w:tr>
      <w:tr w:rsidR="00812C19" w:rsidTr="00812C19">
        <w:trPr>
          <w:trHeight w:val="690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jc w:val="center"/>
              <w:rPr>
                <w:lang w:eastAsia="zh-CN"/>
              </w:rPr>
            </w:pPr>
            <w:r>
              <w:t>33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ind w:left="349"/>
              <w:rPr>
                <w:lang w:eastAsia="zh-CN"/>
              </w:rPr>
            </w:pPr>
            <w:r>
              <w:t>Обобщение по теме «</w:t>
            </w:r>
            <w:r>
              <w:rPr>
                <w:b/>
              </w:rPr>
              <w:t>Военнослужащий – защитник отечества. Честь и достоинство воина Вооруженных Сил»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1час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rPr>
                <w:lang w:eastAsia="zh-CN"/>
              </w:rPr>
            </w:pPr>
            <w:r>
              <w:t>21.05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ind w:left="1551"/>
              <w:rPr>
                <w:lang w:eastAsia="zh-CN"/>
              </w:rPr>
            </w:pPr>
          </w:p>
        </w:tc>
      </w:tr>
      <w:tr w:rsidR="00812C19" w:rsidTr="00812C19">
        <w:trPr>
          <w:trHeight w:val="690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jc w:val="center"/>
              <w:rPr>
                <w:lang w:eastAsia="zh-CN"/>
              </w:rPr>
            </w:pP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C19" w:rsidRDefault="00812C19">
            <w:pPr>
              <w:ind w:left="349"/>
              <w:rPr>
                <w:lang w:eastAsia="zh-CN"/>
              </w:rPr>
            </w:pPr>
            <w:r>
              <w:t>Итого: 34 часа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rPr>
                <w:lang w:eastAsia="zh-C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19" w:rsidRDefault="00812C19">
            <w:pPr>
              <w:ind w:left="1551"/>
              <w:rPr>
                <w:lang w:eastAsia="zh-CN"/>
              </w:rPr>
            </w:pPr>
          </w:p>
        </w:tc>
      </w:tr>
    </w:tbl>
    <w:p w:rsidR="00812C19" w:rsidRDefault="00812C19" w:rsidP="00812C19">
      <w:pPr>
        <w:jc w:val="both"/>
        <w:rPr>
          <w:rFonts w:ascii="Calibri" w:hAnsi="Calibri"/>
          <w:lang w:eastAsia="zh-CN"/>
        </w:rPr>
      </w:pPr>
      <w:r>
        <w:t xml:space="preserve"> </w:t>
      </w:r>
    </w:p>
    <w:p w:rsidR="00812C19" w:rsidRDefault="00812C19" w:rsidP="00C25C1F">
      <w:pPr>
        <w:spacing w:after="0"/>
        <w:rPr>
          <w:rFonts w:ascii="Times New Roman" w:hAnsi="Times New Roman" w:cs="Times New Roman"/>
          <w:sz w:val="32"/>
          <w:szCs w:val="28"/>
        </w:rPr>
      </w:pPr>
    </w:p>
    <w:p w:rsidR="00812C19" w:rsidRDefault="00812C19" w:rsidP="00C25C1F">
      <w:pPr>
        <w:spacing w:after="0"/>
        <w:rPr>
          <w:rFonts w:ascii="Times New Roman" w:hAnsi="Times New Roman" w:cs="Times New Roman"/>
          <w:sz w:val="32"/>
          <w:szCs w:val="28"/>
        </w:rPr>
      </w:pPr>
    </w:p>
    <w:p w:rsidR="00812C19" w:rsidRDefault="00812C19" w:rsidP="00C25C1F">
      <w:pPr>
        <w:spacing w:after="0"/>
        <w:rPr>
          <w:rFonts w:ascii="Times New Roman" w:hAnsi="Times New Roman" w:cs="Times New Roman"/>
          <w:sz w:val="32"/>
          <w:szCs w:val="28"/>
        </w:rPr>
      </w:pPr>
    </w:p>
    <w:p w:rsidR="00812C19" w:rsidRDefault="00812C19" w:rsidP="00C25C1F">
      <w:pPr>
        <w:spacing w:after="0"/>
        <w:rPr>
          <w:rFonts w:ascii="Times New Roman" w:hAnsi="Times New Roman" w:cs="Times New Roman"/>
          <w:sz w:val="32"/>
          <w:szCs w:val="28"/>
        </w:rPr>
      </w:pPr>
    </w:p>
    <w:p w:rsidR="00812C19" w:rsidRDefault="00812C19" w:rsidP="00C25C1F">
      <w:pPr>
        <w:spacing w:after="0"/>
        <w:rPr>
          <w:rFonts w:ascii="Times New Roman" w:hAnsi="Times New Roman" w:cs="Times New Roman"/>
          <w:sz w:val="32"/>
          <w:szCs w:val="28"/>
        </w:rPr>
      </w:pPr>
    </w:p>
    <w:p w:rsidR="00812C19" w:rsidRDefault="00812C19" w:rsidP="00C25C1F">
      <w:pPr>
        <w:spacing w:after="0"/>
        <w:rPr>
          <w:rFonts w:ascii="Times New Roman" w:hAnsi="Times New Roman" w:cs="Times New Roman"/>
          <w:sz w:val="32"/>
          <w:szCs w:val="28"/>
        </w:rPr>
      </w:pPr>
    </w:p>
    <w:p w:rsidR="00812C19" w:rsidRDefault="00812C19" w:rsidP="00C25C1F">
      <w:pPr>
        <w:spacing w:after="0"/>
        <w:rPr>
          <w:rFonts w:ascii="Times New Roman" w:hAnsi="Times New Roman" w:cs="Times New Roman"/>
          <w:sz w:val="32"/>
          <w:szCs w:val="28"/>
        </w:rPr>
      </w:pPr>
    </w:p>
    <w:p w:rsidR="00812C19" w:rsidRDefault="00812C19" w:rsidP="00C25C1F">
      <w:pPr>
        <w:spacing w:after="0"/>
        <w:rPr>
          <w:rFonts w:ascii="Times New Roman" w:hAnsi="Times New Roman" w:cs="Times New Roman"/>
          <w:sz w:val="32"/>
          <w:szCs w:val="28"/>
        </w:rPr>
      </w:pPr>
    </w:p>
    <w:p w:rsidR="00812C19" w:rsidRDefault="00812C19" w:rsidP="00C25C1F">
      <w:pPr>
        <w:spacing w:after="0"/>
        <w:rPr>
          <w:rFonts w:ascii="Times New Roman" w:hAnsi="Times New Roman" w:cs="Times New Roman"/>
          <w:sz w:val="32"/>
          <w:szCs w:val="28"/>
        </w:rPr>
      </w:pPr>
    </w:p>
    <w:p w:rsidR="00812C19" w:rsidRDefault="00812C19" w:rsidP="00C25C1F">
      <w:pPr>
        <w:spacing w:after="0"/>
        <w:rPr>
          <w:rFonts w:ascii="Times New Roman" w:hAnsi="Times New Roman" w:cs="Times New Roman"/>
          <w:sz w:val="32"/>
          <w:szCs w:val="28"/>
        </w:rPr>
      </w:pPr>
    </w:p>
    <w:p w:rsidR="00812C19" w:rsidRDefault="00812C19" w:rsidP="00C25C1F">
      <w:pPr>
        <w:spacing w:after="0"/>
        <w:rPr>
          <w:rFonts w:ascii="Times New Roman" w:hAnsi="Times New Roman" w:cs="Times New Roman"/>
          <w:sz w:val="32"/>
          <w:szCs w:val="28"/>
        </w:rPr>
      </w:pPr>
    </w:p>
    <w:p w:rsidR="00812C19" w:rsidRDefault="00812C19" w:rsidP="00C25C1F">
      <w:pPr>
        <w:spacing w:after="0"/>
        <w:rPr>
          <w:rFonts w:ascii="Times New Roman" w:hAnsi="Times New Roman" w:cs="Times New Roman"/>
          <w:sz w:val="32"/>
          <w:szCs w:val="28"/>
        </w:rPr>
      </w:pPr>
    </w:p>
    <w:p w:rsidR="00812C19" w:rsidRDefault="00812C19" w:rsidP="00C25C1F">
      <w:pPr>
        <w:spacing w:after="0"/>
        <w:rPr>
          <w:rFonts w:ascii="Times New Roman" w:hAnsi="Times New Roman" w:cs="Times New Roman"/>
          <w:sz w:val="32"/>
          <w:szCs w:val="28"/>
        </w:rPr>
      </w:pPr>
    </w:p>
    <w:p w:rsidR="00812C19" w:rsidRDefault="00812C19" w:rsidP="00C25C1F">
      <w:pPr>
        <w:spacing w:after="0"/>
        <w:rPr>
          <w:rFonts w:ascii="Times New Roman" w:hAnsi="Times New Roman" w:cs="Times New Roman"/>
          <w:sz w:val="32"/>
          <w:szCs w:val="28"/>
        </w:rPr>
      </w:pPr>
    </w:p>
    <w:p w:rsidR="00812C19" w:rsidRDefault="00812C19" w:rsidP="00C25C1F">
      <w:pPr>
        <w:spacing w:after="0"/>
        <w:rPr>
          <w:rFonts w:ascii="Times New Roman" w:hAnsi="Times New Roman" w:cs="Times New Roman"/>
          <w:sz w:val="32"/>
          <w:szCs w:val="28"/>
        </w:rPr>
        <w:sectPr w:rsidR="00812C19">
          <w:pgSz w:w="11906" w:h="16838"/>
          <w:pgMar w:top="1134" w:right="709" w:bottom="1134" w:left="1560" w:header="708" w:footer="708" w:gutter="0"/>
          <w:cols w:space="720"/>
        </w:sectPr>
      </w:pPr>
    </w:p>
    <w:p w:rsidR="00C25C1F" w:rsidRDefault="00C25C1F" w:rsidP="00C25C1F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УЧЕБНО-МЕТОДИЧЕСКОЕ ОБЕСПЕЧЕНИЕ ОБРАЗОВАТЕЛЬНОГО ПРОЦЕССА</w:t>
      </w:r>
    </w:p>
    <w:p w:rsidR="00C25C1F" w:rsidRDefault="00C25C1F" w:rsidP="00C25C1F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4"/>
        </w:rPr>
        <w:t>ОБЯЗАТЕЛЬНЫЕ УЧЕБНЫЕ МАТЕРИАЛЫ ДЛЯ УЧЕНИКА</w:t>
      </w:r>
    </w:p>
    <w:p w:rsidR="00C25C1F" w:rsidRDefault="00C25C1F" w:rsidP="00C25C1F">
      <w:pPr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5 класс</w:t>
      </w:r>
    </w:p>
    <w:p w:rsidR="00C25C1F" w:rsidRDefault="00C25C1F" w:rsidP="00C25C1F">
      <w:pPr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Учебник: </w:t>
      </w:r>
      <w:r>
        <w:rPr>
          <w:rFonts w:ascii="Times New Roman" w:eastAsia="Times New Roman" w:hAnsi="Times New Roman"/>
          <w:sz w:val="24"/>
          <w:szCs w:val="24"/>
        </w:rPr>
        <w:t>Основы безопасности жизнедеятельности, 5 класс: учебник для общеобразовательных организаций / А.Т. Смирнов, Б.О. Хренников; под редакцией А.Т. Смирнова; Российская академия наук, Российская академия образования, издательство «Просвещение»</w:t>
      </w:r>
    </w:p>
    <w:p w:rsidR="00C25C1F" w:rsidRDefault="00C25C1F" w:rsidP="00C25C1F">
      <w:pPr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6 класс</w:t>
      </w:r>
    </w:p>
    <w:p w:rsidR="00C25C1F" w:rsidRDefault="00C25C1F" w:rsidP="00C25C1F">
      <w:pPr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Учебник: </w:t>
      </w:r>
      <w:r>
        <w:rPr>
          <w:rFonts w:ascii="Times New Roman" w:eastAsia="Times New Roman" w:hAnsi="Times New Roman"/>
          <w:sz w:val="24"/>
          <w:szCs w:val="24"/>
        </w:rPr>
        <w:t>Основы безопасности жизнедеятельности, 6 класс: учебник для общеобразовательных организаций / А.Т. Смирнов, Б.О. Хренников; под редакцией А.Т. Смирнова; Российская академия наук, Российская академия образования, издательство «Просвещение»</w:t>
      </w:r>
    </w:p>
    <w:p w:rsidR="00C25C1F" w:rsidRDefault="00C25C1F" w:rsidP="00C25C1F">
      <w:pPr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7 класс</w:t>
      </w:r>
    </w:p>
    <w:p w:rsidR="00C25C1F" w:rsidRDefault="00C25C1F" w:rsidP="00C25C1F">
      <w:pPr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Учебник: </w:t>
      </w:r>
      <w:r>
        <w:rPr>
          <w:rFonts w:ascii="Times New Roman" w:eastAsia="Times New Roman" w:hAnsi="Times New Roman"/>
          <w:sz w:val="24"/>
          <w:szCs w:val="24"/>
        </w:rPr>
        <w:t>Основы безопасности жизнедеятельности, 7 класс: учебник для общеобразовательных организаций / А.Т. Смирнов, Б.О. Хренников; под редакцией А.Т. Смирнова; Российская академия наук, Российская академия образования, издательство «Просвещение»</w:t>
      </w:r>
    </w:p>
    <w:p w:rsidR="00C25C1F" w:rsidRDefault="00C25C1F" w:rsidP="00C25C1F">
      <w:pPr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8 класс</w:t>
      </w:r>
    </w:p>
    <w:p w:rsidR="00C25C1F" w:rsidRDefault="00C25C1F" w:rsidP="00C25C1F">
      <w:pPr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Учебник: </w:t>
      </w:r>
      <w:r>
        <w:rPr>
          <w:rFonts w:ascii="Times New Roman" w:eastAsia="Times New Roman" w:hAnsi="Times New Roman"/>
          <w:sz w:val="24"/>
          <w:szCs w:val="24"/>
        </w:rPr>
        <w:t>Основы безопасности жизнедеятельности, 9 класс: учебник для общеобразовательных организаций / А.Т. Смирнов, Б.О. Хренников; под редакцией А.Т. Смирнова; Российская академия наук, Российская академия образования, издательство «Просвещение»</w:t>
      </w:r>
    </w:p>
    <w:p w:rsidR="00C25C1F" w:rsidRDefault="00C25C1F" w:rsidP="00C25C1F">
      <w:pPr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9 класс</w:t>
      </w:r>
    </w:p>
    <w:p w:rsidR="00C25C1F" w:rsidRDefault="00C25C1F" w:rsidP="00C25C1F">
      <w:pPr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Учебник: </w:t>
      </w:r>
      <w:r>
        <w:rPr>
          <w:rFonts w:ascii="Times New Roman" w:eastAsia="Times New Roman" w:hAnsi="Times New Roman"/>
          <w:sz w:val="24"/>
          <w:szCs w:val="24"/>
        </w:rPr>
        <w:t>Основы безопасности жизнедеятельности, 9 класс: учебник для общеобразовательных организаций / А.Т. Смирнов, Б.О. Хренников; под редакцией А.Т. Смирнова; Российская академия наук, Российская академия образования, издательство «Просвещение»</w:t>
      </w:r>
    </w:p>
    <w:p w:rsidR="00C25C1F" w:rsidRDefault="00C25C1F"/>
    <w:sectPr w:rsidR="00C25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FF6" w:rsidRDefault="00C21FF6" w:rsidP="00E62CE9">
      <w:pPr>
        <w:spacing w:after="0" w:line="240" w:lineRule="auto"/>
      </w:pPr>
      <w:r>
        <w:separator/>
      </w:r>
    </w:p>
  </w:endnote>
  <w:endnote w:type="continuationSeparator" w:id="0">
    <w:p w:rsidR="00C21FF6" w:rsidRDefault="00C21FF6" w:rsidP="00E62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ans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FF6" w:rsidRDefault="00C21FF6" w:rsidP="00E62CE9">
      <w:pPr>
        <w:spacing w:after="0" w:line="240" w:lineRule="auto"/>
      </w:pPr>
      <w:r>
        <w:separator/>
      </w:r>
    </w:p>
  </w:footnote>
  <w:footnote w:type="continuationSeparator" w:id="0">
    <w:p w:rsidR="00C21FF6" w:rsidRDefault="00C21FF6" w:rsidP="00E62C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77F72"/>
    <w:multiLevelType w:val="hybridMultilevel"/>
    <w:tmpl w:val="F7AAB7CE"/>
    <w:lvl w:ilvl="0" w:tplc="F654B470">
      <w:start w:val="1"/>
      <w:numFmt w:val="bullet"/>
      <w:lvlText w:val=""/>
      <w:lvlJc w:val="left"/>
      <w:pPr>
        <w:ind w:left="179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1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3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5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7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9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1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3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58" w:hanging="360"/>
      </w:pPr>
      <w:rPr>
        <w:rFonts w:ascii="Wingdings" w:hAnsi="Wingdings" w:hint="default"/>
      </w:rPr>
    </w:lvl>
  </w:abstractNum>
  <w:abstractNum w:abstractNumId="1">
    <w:nsid w:val="1997638C"/>
    <w:multiLevelType w:val="hybridMultilevel"/>
    <w:tmpl w:val="95C0566A"/>
    <w:lvl w:ilvl="0" w:tplc="F654B4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AC753A"/>
    <w:multiLevelType w:val="hybridMultilevel"/>
    <w:tmpl w:val="25B614CA"/>
    <w:lvl w:ilvl="0" w:tplc="F654B4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683BD5"/>
    <w:multiLevelType w:val="hybridMultilevel"/>
    <w:tmpl w:val="459A9C94"/>
    <w:lvl w:ilvl="0" w:tplc="F654B4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E4419C"/>
    <w:multiLevelType w:val="hybridMultilevel"/>
    <w:tmpl w:val="6EC29F8A"/>
    <w:lvl w:ilvl="0" w:tplc="F654B4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C279CD"/>
    <w:multiLevelType w:val="hybridMultilevel"/>
    <w:tmpl w:val="15F0DE9A"/>
    <w:lvl w:ilvl="0" w:tplc="F654B4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1A2C11"/>
    <w:multiLevelType w:val="hybridMultilevel"/>
    <w:tmpl w:val="8B8A9DBE"/>
    <w:lvl w:ilvl="0" w:tplc="F654B4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B71353"/>
    <w:multiLevelType w:val="hybridMultilevel"/>
    <w:tmpl w:val="07EADA58"/>
    <w:lvl w:ilvl="0" w:tplc="F654B47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335046B6"/>
    <w:multiLevelType w:val="hybridMultilevel"/>
    <w:tmpl w:val="DC88DD94"/>
    <w:lvl w:ilvl="0" w:tplc="F654B4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837ABD"/>
    <w:multiLevelType w:val="hybridMultilevel"/>
    <w:tmpl w:val="2E582DF2"/>
    <w:lvl w:ilvl="0" w:tplc="F654B4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C96839"/>
    <w:multiLevelType w:val="hybridMultilevel"/>
    <w:tmpl w:val="496C1390"/>
    <w:lvl w:ilvl="0" w:tplc="F654B4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B101F0"/>
    <w:multiLevelType w:val="hybridMultilevel"/>
    <w:tmpl w:val="2B769A7C"/>
    <w:lvl w:ilvl="0" w:tplc="F654B470">
      <w:start w:val="1"/>
      <w:numFmt w:val="bullet"/>
      <w:lvlText w:val=""/>
      <w:lvlJc w:val="left"/>
      <w:pPr>
        <w:ind w:left="94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F7010F"/>
    <w:multiLevelType w:val="hybridMultilevel"/>
    <w:tmpl w:val="7A9C24DA"/>
    <w:lvl w:ilvl="0" w:tplc="F654B4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C6298D"/>
    <w:multiLevelType w:val="hybridMultilevel"/>
    <w:tmpl w:val="8A684EE2"/>
    <w:lvl w:ilvl="0" w:tplc="F654B4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AB677E"/>
    <w:multiLevelType w:val="hybridMultilevel"/>
    <w:tmpl w:val="8F9021EA"/>
    <w:lvl w:ilvl="0" w:tplc="F654B4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1468CC"/>
    <w:multiLevelType w:val="hybridMultilevel"/>
    <w:tmpl w:val="69289E4C"/>
    <w:lvl w:ilvl="0" w:tplc="F654B47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62935E58"/>
    <w:multiLevelType w:val="hybridMultilevel"/>
    <w:tmpl w:val="E0F82FBE"/>
    <w:lvl w:ilvl="0" w:tplc="F654B47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69DF660F"/>
    <w:multiLevelType w:val="hybridMultilevel"/>
    <w:tmpl w:val="2DF20C9A"/>
    <w:lvl w:ilvl="0" w:tplc="F654B4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415C73"/>
    <w:multiLevelType w:val="hybridMultilevel"/>
    <w:tmpl w:val="EB8A9968"/>
    <w:lvl w:ilvl="0" w:tplc="F654B4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AF478D"/>
    <w:multiLevelType w:val="hybridMultilevel"/>
    <w:tmpl w:val="61DCAF90"/>
    <w:lvl w:ilvl="0" w:tplc="F654B47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7BE126FE"/>
    <w:multiLevelType w:val="hybridMultilevel"/>
    <w:tmpl w:val="2F64619A"/>
    <w:lvl w:ilvl="0" w:tplc="F654B4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1"/>
  </w:num>
  <w:num w:numId="3">
    <w:abstractNumId w:val="19"/>
  </w:num>
  <w:num w:numId="4">
    <w:abstractNumId w:val="19"/>
  </w:num>
  <w:num w:numId="5">
    <w:abstractNumId w:val="0"/>
  </w:num>
  <w:num w:numId="6">
    <w:abstractNumId w:val="0"/>
  </w:num>
  <w:num w:numId="7">
    <w:abstractNumId w:val="7"/>
  </w:num>
  <w:num w:numId="8">
    <w:abstractNumId w:val="7"/>
  </w:num>
  <w:num w:numId="9">
    <w:abstractNumId w:val="17"/>
  </w:num>
  <w:num w:numId="10">
    <w:abstractNumId w:val="17"/>
  </w:num>
  <w:num w:numId="11">
    <w:abstractNumId w:val="14"/>
  </w:num>
  <w:num w:numId="12">
    <w:abstractNumId w:val="14"/>
  </w:num>
  <w:num w:numId="13">
    <w:abstractNumId w:val="5"/>
  </w:num>
  <w:num w:numId="14">
    <w:abstractNumId w:val="5"/>
  </w:num>
  <w:num w:numId="15">
    <w:abstractNumId w:val="20"/>
  </w:num>
  <w:num w:numId="16">
    <w:abstractNumId w:val="20"/>
  </w:num>
  <w:num w:numId="17">
    <w:abstractNumId w:val="15"/>
  </w:num>
  <w:num w:numId="18">
    <w:abstractNumId w:val="15"/>
  </w:num>
  <w:num w:numId="19">
    <w:abstractNumId w:val="4"/>
  </w:num>
  <w:num w:numId="20">
    <w:abstractNumId w:val="4"/>
  </w:num>
  <w:num w:numId="21">
    <w:abstractNumId w:val="12"/>
  </w:num>
  <w:num w:numId="22">
    <w:abstractNumId w:val="12"/>
  </w:num>
  <w:num w:numId="23">
    <w:abstractNumId w:val="6"/>
  </w:num>
  <w:num w:numId="24">
    <w:abstractNumId w:val="6"/>
  </w:num>
  <w:num w:numId="25">
    <w:abstractNumId w:val="10"/>
  </w:num>
  <w:num w:numId="26">
    <w:abstractNumId w:val="10"/>
  </w:num>
  <w:num w:numId="27">
    <w:abstractNumId w:val="3"/>
  </w:num>
  <w:num w:numId="28">
    <w:abstractNumId w:val="3"/>
  </w:num>
  <w:num w:numId="29">
    <w:abstractNumId w:val="1"/>
  </w:num>
  <w:num w:numId="30">
    <w:abstractNumId w:val="1"/>
  </w:num>
  <w:num w:numId="31">
    <w:abstractNumId w:val="16"/>
  </w:num>
  <w:num w:numId="32">
    <w:abstractNumId w:val="16"/>
  </w:num>
  <w:num w:numId="33">
    <w:abstractNumId w:val="2"/>
  </w:num>
  <w:num w:numId="34">
    <w:abstractNumId w:val="2"/>
  </w:num>
  <w:num w:numId="35">
    <w:abstractNumId w:val="13"/>
  </w:num>
  <w:num w:numId="36">
    <w:abstractNumId w:val="13"/>
  </w:num>
  <w:num w:numId="37">
    <w:abstractNumId w:val="9"/>
  </w:num>
  <w:num w:numId="38">
    <w:abstractNumId w:val="9"/>
  </w:num>
  <w:num w:numId="39">
    <w:abstractNumId w:val="8"/>
  </w:num>
  <w:num w:numId="40">
    <w:abstractNumId w:val="8"/>
  </w:num>
  <w:num w:numId="41">
    <w:abstractNumId w:val="18"/>
  </w:num>
  <w:num w:numId="4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928"/>
    <w:rsid w:val="00186AEA"/>
    <w:rsid w:val="00337301"/>
    <w:rsid w:val="00372337"/>
    <w:rsid w:val="003A754A"/>
    <w:rsid w:val="0051701A"/>
    <w:rsid w:val="005E0F4C"/>
    <w:rsid w:val="005F098C"/>
    <w:rsid w:val="006247BB"/>
    <w:rsid w:val="00682C44"/>
    <w:rsid w:val="00711B94"/>
    <w:rsid w:val="00812C19"/>
    <w:rsid w:val="008B4EBB"/>
    <w:rsid w:val="00A27F8D"/>
    <w:rsid w:val="00AE0B55"/>
    <w:rsid w:val="00BB4928"/>
    <w:rsid w:val="00BF0D07"/>
    <w:rsid w:val="00C21FF6"/>
    <w:rsid w:val="00C25C1F"/>
    <w:rsid w:val="00D65FF1"/>
    <w:rsid w:val="00E62CE9"/>
    <w:rsid w:val="00EC1B69"/>
    <w:rsid w:val="00F13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C1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25C1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C25C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5C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25C1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25C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25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25C1F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C25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25C1F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25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25C1F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C25C1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List Paragraph"/>
    <w:basedOn w:val="a"/>
    <w:uiPriority w:val="34"/>
    <w:qFormat/>
    <w:rsid w:val="00C25C1F"/>
    <w:pPr>
      <w:ind w:left="720"/>
      <w:contextualSpacing/>
    </w:pPr>
  </w:style>
  <w:style w:type="character" w:styleId="ac">
    <w:name w:val="Subtle Emphasis"/>
    <w:basedOn w:val="a0"/>
    <w:uiPriority w:val="19"/>
    <w:qFormat/>
    <w:rsid w:val="00C25C1F"/>
    <w:rPr>
      <w:i/>
      <w:iCs/>
      <w:color w:val="808080" w:themeColor="text1" w:themeTint="7F"/>
    </w:rPr>
  </w:style>
  <w:style w:type="table" w:styleId="ad">
    <w:name w:val="Table Grid"/>
    <w:basedOn w:val="a1"/>
    <w:uiPriority w:val="59"/>
    <w:rsid w:val="00C25C1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0"/>
    <w:uiPriority w:val="22"/>
    <w:qFormat/>
    <w:rsid w:val="00C25C1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C1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25C1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C25C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5C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25C1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25C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25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25C1F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C25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25C1F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25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25C1F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C25C1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List Paragraph"/>
    <w:basedOn w:val="a"/>
    <w:uiPriority w:val="34"/>
    <w:qFormat/>
    <w:rsid w:val="00C25C1F"/>
    <w:pPr>
      <w:ind w:left="720"/>
      <w:contextualSpacing/>
    </w:pPr>
  </w:style>
  <w:style w:type="character" w:styleId="ac">
    <w:name w:val="Subtle Emphasis"/>
    <w:basedOn w:val="a0"/>
    <w:uiPriority w:val="19"/>
    <w:qFormat/>
    <w:rsid w:val="00C25C1F"/>
    <w:rPr>
      <w:i/>
      <w:iCs/>
      <w:color w:val="808080" w:themeColor="text1" w:themeTint="7F"/>
    </w:rPr>
  </w:style>
  <w:style w:type="table" w:styleId="ad">
    <w:name w:val="Table Grid"/>
    <w:basedOn w:val="a1"/>
    <w:uiPriority w:val="59"/>
    <w:rsid w:val="00C25C1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0"/>
    <w:uiPriority w:val="22"/>
    <w:qFormat/>
    <w:rsid w:val="00C25C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2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8161</Words>
  <Characters>46522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</cp:revision>
  <cp:lastPrinted>2025-09-25T11:22:00Z</cp:lastPrinted>
  <dcterms:created xsi:type="dcterms:W3CDTF">2023-09-29T10:28:00Z</dcterms:created>
  <dcterms:modified xsi:type="dcterms:W3CDTF">2025-10-17T07:06:00Z</dcterms:modified>
</cp:coreProperties>
</file>